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F8A" w:rsidRDefault="00BF3F8A" w:rsidP="00BF3F8A">
      <w:pPr>
        <w:spacing w:after="0" w:line="240" w:lineRule="auto"/>
        <w:jc w:val="right"/>
        <w:rPr>
          <w:rFonts w:ascii="Tahoma" w:eastAsia="Batang" w:hAnsi="Tahoma" w:cs="Tahoma"/>
          <w:b/>
          <w:bCs/>
          <w:sz w:val="20"/>
          <w:szCs w:val="20"/>
          <w:lang w:val="es-ES"/>
        </w:rPr>
      </w:pPr>
      <w:bookmarkStart w:id="0" w:name="_GoBack"/>
      <w:bookmarkEnd w:id="0"/>
      <w:r w:rsidRPr="00D8010A">
        <w:rPr>
          <w:rFonts w:ascii="Arial" w:eastAsia="Calibri" w:hAnsi="Arial" w:cs="Arial"/>
          <w:noProof/>
          <w:sz w:val="18"/>
          <w:szCs w:val="18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4316B8F8" wp14:editId="59C2D869">
            <wp:simplePos x="0" y="0"/>
            <wp:positionH relativeFrom="margin">
              <wp:posOffset>581025</wp:posOffset>
            </wp:positionH>
            <wp:positionV relativeFrom="paragraph">
              <wp:posOffset>5080</wp:posOffset>
            </wp:positionV>
            <wp:extent cx="514350" cy="600075"/>
            <wp:effectExtent l="0" t="0" r="0" b="9525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46FF">
        <w:rPr>
          <w:rFonts w:ascii="Times New Roman" w:eastAsia="Batang" w:hAnsi="Times New Roman" w:cs="Times New Roman"/>
          <w:noProof/>
          <w:sz w:val="48"/>
          <w:szCs w:val="48"/>
          <w:lang w:val="es-ES" w:eastAsia="es-ES"/>
        </w:rPr>
        <w:drawing>
          <wp:inline distT="0" distB="0" distL="0" distR="0" wp14:anchorId="22F51794" wp14:editId="2F963DAB">
            <wp:extent cx="866536" cy="603028"/>
            <wp:effectExtent l="0" t="0" r="0" b="6985"/>
            <wp:docPr id="2" name="Imagen 2" descr="cid:image001.jpg@01D2A86D.A718AE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D2A86D.A718AEC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914" cy="613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F8A" w:rsidRDefault="00BF3F8A" w:rsidP="00BF3F8A">
      <w:pPr>
        <w:spacing w:after="0" w:line="240" w:lineRule="auto"/>
        <w:jc w:val="center"/>
        <w:rPr>
          <w:rFonts w:ascii="Tahoma" w:eastAsia="Batang" w:hAnsi="Tahoma" w:cs="Tahoma"/>
          <w:b/>
          <w:bCs/>
          <w:sz w:val="20"/>
          <w:szCs w:val="20"/>
          <w:lang w:val="es-ES"/>
        </w:rPr>
      </w:pPr>
    </w:p>
    <w:p w:rsidR="00BF3F8A" w:rsidRPr="000646FF" w:rsidRDefault="00BF3F8A" w:rsidP="00BF3F8A">
      <w:pPr>
        <w:spacing w:after="0" w:line="240" w:lineRule="auto"/>
        <w:rPr>
          <w:rFonts w:ascii="Tahoma" w:eastAsia="Batang" w:hAnsi="Tahoma" w:cs="Tahoma"/>
          <w:b/>
          <w:bCs/>
          <w:sz w:val="16"/>
          <w:szCs w:val="16"/>
          <w:lang w:val="es-ES"/>
        </w:rPr>
      </w:pPr>
      <w:r>
        <w:rPr>
          <w:rFonts w:ascii="Tahoma" w:eastAsia="Batang" w:hAnsi="Tahoma" w:cs="Tahoma"/>
          <w:b/>
          <w:bCs/>
          <w:sz w:val="16"/>
          <w:szCs w:val="16"/>
          <w:lang w:val="es-ES"/>
        </w:rPr>
        <w:t xml:space="preserve">       </w:t>
      </w:r>
      <w:r w:rsidRPr="000646FF">
        <w:rPr>
          <w:rFonts w:ascii="Tahoma" w:eastAsia="Batang" w:hAnsi="Tahoma" w:cs="Tahoma"/>
          <w:b/>
          <w:bCs/>
          <w:sz w:val="16"/>
          <w:szCs w:val="16"/>
          <w:lang w:val="es-ES"/>
        </w:rPr>
        <w:t>República Dominicana</w:t>
      </w:r>
    </w:p>
    <w:p w:rsidR="00BF3F8A" w:rsidRPr="000646FF" w:rsidRDefault="00BF3F8A" w:rsidP="00BF3F8A">
      <w:pPr>
        <w:spacing w:after="0" w:line="240" w:lineRule="auto"/>
        <w:rPr>
          <w:rFonts w:ascii="Tahoma" w:eastAsia="Batang" w:hAnsi="Tahoma" w:cs="Tahoma"/>
          <w:b/>
          <w:bCs/>
          <w:sz w:val="16"/>
          <w:szCs w:val="16"/>
          <w:lang w:val="es-ES"/>
        </w:rPr>
      </w:pPr>
      <w:r>
        <w:rPr>
          <w:rFonts w:ascii="Tahoma" w:eastAsia="Batang" w:hAnsi="Tahoma" w:cs="Tahoma"/>
          <w:b/>
          <w:bCs/>
          <w:sz w:val="16"/>
          <w:szCs w:val="16"/>
          <w:lang w:val="es-ES"/>
        </w:rPr>
        <w:t xml:space="preserve">    </w:t>
      </w:r>
      <w:r w:rsidRPr="000646FF">
        <w:rPr>
          <w:rFonts w:ascii="Tahoma" w:eastAsia="Batang" w:hAnsi="Tahoma" w:cs="Tahoma"/>
          <w:b/>
          <w:bCs/>
          <w:sz w:val="16"/>
          <w:szCs w:val="16"/>
          <w:lang w:val="es-ES"/>
        </w:rPr>
        <w:t>MINISTERIO DE CULTURA</w:t>
      </w:r>
    </w:p>
    <w:p w:rsidR="00BF3F8A" w:rsidRDefault="00BF3F8A" w:rsidP="00BF3F8A">
      <w:pPr>
        <w:spacing w:after="0" w:line="240" w:lineRule="auto"/>
        <w:rPr>
          <w:rFonts w:ascii="Tahoma" w:eastAsia="Batang" w:hAnsi="Tahoma" w:cs="Tahoma"/>
          <w:b/>
          <w:bCs/>
          <w:sz w:val="20"/>
          <w:szCs w:val="20"/>
          <w:lang w:val="es-ES"/>
        </w:rPr>
      </w:pPr>
      <w:r w:rsidRPr="000646FF">
        <w:rPr>
          <w:rFonts w:ascii="Tahoma" w:eastAsia="Batang" w:hAnsi="Tahoma" w:cs="Tahoma"/>
          <w:sz w:val="16"/>
          <w:szCs w:val="16"/>
          <w:lang w:val="es-ES"/>
        </w:rPr>
        <w:t>“Año del Fomento de las Exportaciones</w:t>
      </w:r>
    </w:p>
    <w:p w:rsidR="00BF3F8A" w:rsidRDefault="00BF3F8A" w:rsidP="00BF3F8A">
      <w:pPr>
        <w:spacing w:after="0" w:line="240" w:lineRule="auto"/>
        <w:jc w:val="center"/>
        <w:rPr>
          <w:rFonts w:ascii="Tahoma" w:eastAsia="Batang" w:hAnsi="Tahoma" w:cs="Tahoma"/>
          <w:b/>
          <w:bCs/>
          <w:sz w:val="20"/>
          <w:szCs w:val="20"/>
          <w:lang w:val="es-ES"/>
        </w:rPr>
      </w:pPr>
    </w:p>
    <w:p w:rsidR="00BF3F8A" w:rsidRPr="00E97295" w:rsidRDefault="00BF3F8A" w:rsidP="00BF3F8A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E97295">
        <w:rPr>
          <w:rFonts w:ascii="Arial" w:eastAsia="Calibri" w:hAnsi="Arial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C885BD" wp14:editId="74BF7B79">
                <wp:simplePos x="0" y="0"/>
                <wp:positionH relativeFrom="margin">
                  <wp:align>center</wp:align>
                </wp:positionH>
                <wp:positionV relativeFrom="paragraph">
                  <wp:posOffset>193040</wp:posOffset>
                </wp:positionV>
                <wp:extent cx="4108860" cy="277793"/>
                <wp:effectExtent l="0" t="0" r="6350" b="8255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8860" cy="2777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3F8A" w:rsidRPr="001F6F7E" w:rsidRDefault="00BF3F8A" w:rsidP="00BF3F8A">
                            <w:pPr>
                              <w:jc w:val="center"/>
                            </w:pPr>
                            <w:r>
                              <w:rPr>
                                <w:rStyle w:val="Style6"/>
                                <w:bCs/>
                                <w:sz w:val="24"/>
                                <w:szCs w:val="24"/>
                              </w:rPr>
                              <w:t>MINISTERIO DE CULTURA</w:t>
                            </w:r>
                          </w:p>
                          <w:p w:rsidR="00BF3F8A" w:rsidRPr="001F6F7E" w:rsidRDefault="00BF3F8A" w:rsidP="00BF3F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1C885BD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0;margin-top:15.2pt;width:323.55pt;height:21.8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" stroked="f">
                <v:textbox>
                  <w:txbxContent>
                    <w:p w:rsidR="00BF3F8A" w:rsidRPr="001F6F7E" w:rsidRDefault="00BF3F8A" w:rsidP="00BF3F8A">
                      <w:pPr>
                        <w:jc w:val="center"/>
                      </w:pPr>
                      <w:r>
                        <w:rPr>
                          <w:rStyle w:val="Style6"/>
                          <w:bCs/>
                          <w:sz w:val="24"/>
                          <w:szCs w:val="24"/>
                        </w:rPr>
                        <w:t>MINISTERIO DE CULTURA</w:t>
                      </w:r>
                    </w:p>
                    <w:p w:rsidR="00BF3F8A" w:rsidRPr="001F6F7E" w:rsidRDefault="00BF3F8A" w:rsidP="00BF3F8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3F8A" w:rsidRPr="00E97295" w:rsidRDefault="00BF3F8A" w:rsidP="00BF3F8A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E97295">
        <w:rPr>
          <w:rFonts w:ascii="Arial" w:eastAsia="Calibri" w:hAnsi="Arial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F0CCA9" wp14:editId="60E86B66">
                <wp:simplePos x="0" y="0"/>
                <wp:positionH relativeFrom="column">
                  <wp:posOffset>5237810</wp:posOffset>
                </wp:positionH>
                <wp:positionV relativeFrom="paragraph">
                  <wp:posOffset>23238</wp:posOffset>
                </wp:positionV>
                <wp:extent cx="1585731" cy="555585"/>
                <wp:effectExtent l="0" t="0" r="0" b="0"/>
                <wp:wrapNone/>
                <wp:docPr id="2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5731" cy="55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3F8A" w:rsidRPr="00F8702C" w:rsidRDefault="00BF3F8A" w:rsidP="00BF3F8A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0F0CCA9" id="Text Box 6" o:spid="_x0000_s1027" type="#_x0000_t202" style="position:absolute;margin-left:412.45pt;margin-top:1.85pt;width:124.85pt;height:4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" filled="f" stroked="f">
                <v:textbox>
                  <w:txbxContent>
                    <w:p w:rsidR="00BF3F8A" w:rsidRPr="00F8702C" w:rsidRDefault="00BF3F8A" w:rsidP="00BF3F8A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F3F8A" w:rsidRPr="00E97295" w:rsidRDefault="00BF3F8A" w:rsidP="00BF3F8A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sz w:val="18"/>
          <w:szCs w:val="18"/>
          <w:lang w:val="es-ES"/>
        </w:rPr>
      </w:pPr>
      <w:r w:rsidRPr="00E97295">
        <w:rPr>
          <w:rFonts w:ascii="Arial" w:eastAsia="Calibri" w:hAnsi="Arial" w:cs="Arial"/>
          <w:sz w:val="18"/>
          <w:szCs w:val="18"/>
          <w:lang w:val="es-ES"/>
        </w:rPr>
        <w:t xml:space="preserve"> </w:t>
      </w:r>
    </w:p>
    <w:p w:rsidR="00BF3F8A" w:rsidRPr="00E97295" w:rsidRDefault="00BF3F8A" w:rsidP="00BF3F8A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E97295">
        <w:rPr>
          <w:rFonts w:ascii="Arial" w:eastAsia="Calibri" w:hAnsi="Arial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6D1992" wp14:editId="277AD700">
                <wp:simplePos x="0" y="0"/>
                <wp:positionH relativeFrom="column">
                  <wp:posOffset>1543050</wp:posOffset>
                </wp:positionH>
                <wp:positionV relativeFrom="paragraph">
                  <wp:posOffset>11430</wp:posOffset>
                </wp:positionV>
                <wp:extent cx="3699510" cy="388620"/>
                <wp:effectExtent l="0" t="0" r="0" b="0"/>
                <wp:wrapNone/>
                <wp:docPr id="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3F8A" w:rsidRPr="00375124" w:rsidRDefault="00BF3F8A" w:rsidP="00BF3F8A">
                            <w:pPr>
                              <w:rPr>
                                <w:rFonts w:ascii="Calibri" w:hAnsi="Calibri" w:cs="Calibri"/>
                                <w:i/>
                                <w:lang w:val="es-ES_tradnl"/>
                              </w:rPr>
                            </w:pPr>
                            <w:r w:rsidRPr="00375124">
                              <w:rPr>
                                <w:rStyle w:val="Style7"/>
                                <w:rFonts w:ascii="Calibri" w:hAnsi="Calibri" w:cs="Calibri"/>
                                <w:bCs/>
                                <w:i/>
                                <w:szCs w:val="24"/>
                                <w:lang w:val="es-ES_tradnl"/>
                              </w:rPr>
                              <w:t>solicitud de compra o contratación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F6D1992" id="Text Box 21" o:spid="_x0000_s1028" type="#_x0000_t202" style="position:absolute;left:0;text-align:left;margin-left:121.5pt;margin-top:.9pt;width:291.3pt;height:3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" stroked="f">
                <v:textbox>
                  <w:txbxContent>
                    <w:p w:rsidR="00BF3F8A" w:rsidRPr="00375124" w:rsidRDefault="00BF3F8A" w:rsidP="00BF3F8A">
                      <w:pPr>
                        <w:rPr>
                          <w:rFonts w:ascii="Calibri" w:hAnsi="Calibri" w:cs="Calibri"/>
                          <w:i/>
                          <w:lang w:val="es-ES_tradnl"/>
                        </w:rPr>
                      </w:pPr>
                      <w:r w:rsidRPr="00375124">
                        <w:rPr>
                          <w:rStyle w:val="Style7"/>
                          <w:rFonts w:ascii="Calibri" w:hAnsi="Calibri" w:cs="Calibri"/>
                          <w:bCs/>
                          <w:i/>
                          <w:szCs w:val="24"/>
                          <w:lang w:val="es-ES_tradnl"/>
                        </w:rPr>
                        <w:t>solicitud de compra o contratación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8D547D" w:rsidRDefault="00BF3F8A" w:rsidP="008D547D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lang w:val="es-ES"/>
        </w:rPr>
      </w:pPr>
      <w:r w:rsidRPr="00E97295">
        <w:rPr>
          <w:rFonts w:ascii="Arial" w:eastAsia="Calibri" w:hAnsi="Arial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96D020" wp14:editId="6ABB2D25">
                <wp:simplePos x="0" y="0"/>
                <wp:positionH relativeFrom="column">
                  <wp:posOffset>1218958</wp:posOffset>
                </wp:positionH>
                <wp:positionV relativeFrom="paragraph">
                  <wp:posOffset>84021</wp:posOffset>
                </wp:positionV>
                <wp:extent cx="4490977" cy="316865"/>
                <wp:effectExtent l="0" t="0" r="5080" b="6985"/>
                <wp:wrapNone/>
                <wp:docPr id="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0977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3F8A" w:rsidRPr="00AC3C80" w:rsidRDefault="00BF3F8A" w:rsidP="00BF3F8A">
                            <w:pPr>
                              <w:spacing w:line="240" w:lineRule="auto"/>
                              <w:rPr>
                                <w:rStyle w:val="Style8"/>
                                <w:b/>
                                <w:bCs/>
                                <w:smallCaps/>
                              </w:rPr>
                            </w:pPr>
                            <w:r w:rsidRPr="00AC3C80">
                              <w:rPr>
                                <w:rStyle w:val="Style8"/>
                                <w:bCs/>
                                <w:smallCaps/>
                              </w:rPr>
                              <w:t>unidad operativa de compras y contrataciones</w:t>
                            </w:r>
                          </w:p>
                          <w:p w:rsidR="00BF3F8A" w:rsidRPr="002E1412" w:rsidRDefault="00BF3F8A" w:rsidP="00BF3F8A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E96D020" id="Text Box 20" o:spid="_x0000_s1029" type="#_x0000_t202" style="position:absolute;left:0;text-align:left;margin-left:96pt;margin-top:6.6pt;width:353.6pt;height:2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" stroked="f">
                <v:textbox>
                  <w:txbxContent>
                    <w:p w:rsidR="00BF3F8A" w:rsidRPr="00AC3C80" w:rsidRDefault="00BF3F8A" w:rsidP="00BF3F8A">
                      <w:pPr>
                        <w:spacing w:line="240" w:lineRule="auto"/>
                        <w:rPr>
                          <w:rStyle w:val="Style8"/>
                          <w:b/>
                          <w:bCs/>
                          <w:smallCaps/>
                        </w:rPr>
                      </w:pPr>
                      <w:r w:rsidRPr="00AC3C80">
                        <w:rPr>
                          <w:rStyle w:val="Style8"/>
                          <w:bCs/>
                          <w:smallCaps/>
                        </w:rPr>
                        <w:t>unidad operativa de compras y contrataciones</w:t>
                      </w:r>
                    </w:p>
                    <w:p w:rsidR="00BF3F8A" w:rsidRPr="002E1412" w:rsidRDefault="00BF3F8A" w:rsidP="00BF3F8A">
                      <w:pPr>
                        <w:jc w:val="center"/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547D">
        <w:rPr>
          <w:rFonts w:ascii="Arial" w:eastAsia="Calibri" w:hAnsi="Arial" w:cs="Arial"/>
          <w:lang w:val="es-ES"/>
        </w:rPr>
        <w:t xml:space="preserve">                                                                                                                                                         </w:t>
      </w:r>
    </w:p>
    <w:p w:rsidR="008D547D" w:rsidRDefault="008D547D" w:rsidP="008D547D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lang w:val="es-ES"/>
        </w:rPr>
      </w:pPr>
    </w:p>
    <w:p w:rsidR="008D547D" w:rsidRPr="008D547D" w:rsidRDefault="00BF3F8A" w:rsidP="008D547D">
      <w:pPr>
        <w:tabs>
          <w:tab w:val="left" w:pos="6267"/>
        </w:tabs>
        <w:spacing w:after="200" w:line="276" w:lineRule="auto"/>
        <w:jc w:val="center"/>
        <w:rPr>
          <w:rFonts w:ascii="Arial Bold" w:eastAsia="Calibri" w:hAnsi="Arial Bold" w:cs="Arial Bold"/>
          <w:b/>
          <w:bCs/>
          <w:caps/>
          <w:sz w:val="24"/>
          <w:szCs w:val="24"/>
          <w:lang w:val="es-ES"/>
        </w:rPr>
      </w:pPr>
      <w:r w:rsidRPr="00E97295">
        <w:rPr>
          <w:rFonts w:ascii="Arial" w:eastAsia="Calibri" w:hAnsi="Arial" w:cs="Arial"/>
          <w:lang w:val="es-ES"/>
        </w:rPr>
        <w:t xml:space="preserve"> Objeto de la </w:t>
      </w:r>
      <w:r w:rsidR="008D547D" w:rsidRPr="00E97295">
        <w:rPr>
          <w:rFonts w:ascii="Arial" w:eastAsia="Calibri" w:hAnsi="Arial" w:cs="Arial"/>
          <w:lang w:val="es-ES"/>
        </w:rPr>
        <w:t>compra</w:t>
      </w:r>
      <w:r w:rsidR="008D547D" w:rsidRPr="008D547D">
        <w:rPr>
          <w:b/>
          <w:i/>
          <w:sz w:val="18"/>
          <w:szCs w:val="18"/>
          <w:lang w:val="es-ES_tradnl"/>
        </w:rPr>
        <w:t>:</w:t>
      </w:r>
      <w:r w:rsidR="008D547D">
        <w:rPr>
          <w:b/>
          <w:i/>
          <w:sz w:val="18"/>
          <w:szCs w:val="18"/>
          <w:lang w:val="es-ES_tradnl"/>
        </w:rPr>
        <w:t xml:space="preserve"> </w:t>
      </w:r>
      <w:r w:rsidR="008D547D" w:rsidRPr="00F27361">
        <w:rPr>
          <w:b/>
          <w:i/>
          <w:sz w:val="18"/>
          <w:szCs w:val="18"/>
          <w:lang w:val="es-ES_tradnl"/>
        </w:rPr>
        <w:t xml:space="preserve">CONSTRUCCION DE PABELLONES, KIOSKO, DISEÑO Y FABRICACION DE CASETAS Y ARMADO DE LOS STANDS </w:t>
      </w:r>
      <w:r w:rsidR="008D547D">
        <w:rPr>
          <w:b/>
          <w:bCs/>
          <w:sz w:val="18"/>
          <w:szCs w:val="18"/>
        </w:rPr>
        <w:t xml:space="preserve">DE LA 21ª </w:t>
      </w:r>
      <w:r w:rsidR="008D547D" w:rsidRPr="00F27361">
        <w:rPr>
          <w:b/>
          <w:bCs/>
          <w:sz w:val="18"/>
          <w:szCs w:val="18"/>
        </w:rPr>
        <w:t>FERIA INTERNACIONAL DEL LIBRO SANTO DOMINGO 2018 (FDLSD18)</w:t>
      </w:r>
      <w:r w:rsidR="008D547D" w:rsidRPr="00F27361">
        <w:rPr>
          <w:rFonts w:eastAsia="Times New Roman"/>
          <w:b/>
          <w:bCs/>
          <w:sz w:val="18"/>
          <w:szCs w:val="18"/>
        </w:rPr>
        <w:t>”</w:t>
      </w:r>
    </w:p>
    <w:p w:rsidR="00BF3F8A" w:rsidRPr="008D547D" w:rsidRDefault="00BF3F8A" w:rsidP="008D547D">
      <w:pPr>
        <w:tabs>
          <w:tab w:val="left" w:pos="6267"/>
        </w:tabs>
        <w:spacing w:after="0" w:line="240" w:lineRule="auto"/>
        <w:ind w:left="426" w:right="708" w:hanging="426"/>
        <w:jc w:val="center"/>
        <w:rPr>
          <w:rFonts w:ascii="Arial" w:eastAsia="Calibri" w:hAnsi="Arial" w:cs="Arial"/>
        </w:rPr>
      </w:pPr>
    </w:p>
    <w:p w:rsidR="00BF3F8A" w:rsidRPr="008D547D" w:rsidRDefault="00BF3F8A" w:rsidP="00BF3F8A">
      <w:pPr>
        <w:tabs>
          <w:tab w:val="left" w:pos="6267"/>
        </w:tabs>
        <w:spacing w:after="0" w:line="240" w:lineRule="auto"/>
        <w:ind w:right="708"/>
        <w:rPr>
          <w:rFonts w:ascii="Arial" w:eastAsia="Calibri" w:hAnsi="Arial" w:cs="Arial"/>
        </w:rPr>
      </w:pPr>
    </w:p>
    <w:p w:rsidR="00BF3F8A" w:rsidRPr="00E97295" w:rsidRDefault="00BF3F8A" w:rsidP="00BF3F8A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lang w:val="es-ES" w:eastAsia="es-ES"/>
        </w:rPr>
      </w:pPr>
      <w:r w:rsidRPr="00E97295"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  <w:t xml:space="preserve">                                        Santo Domingo, Distrito Nacional</w:t>
      </w:r>
    </w:p>
    <w:p w:rsidR="00BF3F8A" w:rsidRDefault="00BF3F8A" w:rsidP="00BF3F8A">
      <w:pPr>
        <w:autoSpaceDE w:val="0"/>
        <w:autoSpaceDN w:val="0"/>
        <w:adjustRightInd w:val="0"/>
        <w:spacing w:after="0" w:line="240" w:lineRule="auto"/>
        <w:ind w:left="-709"/>
        <w:rPr>
          <w:rFonts w:ascii="Tahoma" w:eastAsia="Batang" w:hAnsi="Tahoma" w:cs="Tahoma"/>
          <w:sz w:val="24"/>
          <w:szCs w:val="24"/>
          <w:lang w:val="es-ES"/>
        </w:rPr>
      </w:pPr>
      <w:r>
        <w:rPr>
          <w:rFonts w:ascii="Tahoma" w:eastAsia="Batang" w:hAnsi="Tahoma" w:cs="Tahoma"/>
          <w:sz w:val="24"/>
          <w:szCs w:val="24"/>
          <w:lang w:val="es-ES"/>
        </w:rPr>
        <w:t xml:space="preserve">                                              </w:t>
      </w:r>
      <w:r w:rsidR="00C365C4">
        <w:rPr>
          <w:rFonts w:ascii="Tahoma" w:eastAsia="Batang" w:hAnsi="Tahoma" w:cs="Tahoma"/>
          <w:sz w:val="24"/>
          <w:szCs w:val="24"/>
          <w:lang w:val="es-ES"/>
        </w:rPr>
        <w:t xml:space="preserve"> </w:t>
      </w:r>
      <w:r w:rsidR="007C4CE8">
        <w:rPr>
          <w:rFonts w:ascii="Tahoma" w:eastAsia="Batang" w:hAnsi="Tahoma" w:cs="Tahoma"/>
          <w:sz w:val="24"/>
          <w:szCs w:val="24"/>
          <w:lang w:val="es-ES"/>
        </w:rPr>
        <w:t xml:space="preserve"> 14</w:t>
      </w:r>
      <w:r>
        <w:rPr>
          <w:rFonts w:ascii="Tahoma" w:eastAsia="Batang" w:hAnsi="Tahoma" w:cs="Tahoma"/>
          <w:sz w:val="24"/>
          <w:szCs w:val="24"/>
          <w:lang w:val="es-ES"/>
        </w:rPr>
        <w:t xml:space="preserve"> de marzo del 2018</w:t>
      </w:r>
    </w:p>
    <w:p w:rsidR="00BF3F8A" w:rsidRPr="00606B5F" w:rsidRDefault="00BF3F8A" w:rsidP="00BF3F8A">
      <w:pPr>
        <w:autoSpaceDE w:val="0"/>
        <w:autoSpaceDN w:val="0"/>
        <w:adjustRightInd w:val="0"/>
        <w:spacing w:after="0" w:line="240" w:lineRule="auto"/>
        <w:ind w:left="-709"/>
        <w:rPr>
          <w:rFonts w:ascii="Tahoma" w:eastAsia="Batang" w:hAnsi="Tahoma" w:cs="Tahoma"/>
          <w:sz w:val="24"/>
          <w:szCs w:val="24"/>
          <w:lang w:val="es-ES"/>
        </w:rPr>
      </w:pPr>
    </w:p>
    <w:tbl>
      <w:tblPr>
        <w:tblW w:w="894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9"/>
        <w:gridCol w:w="3856"/>
        <w:gridCol w:w="996"/>
        <w:gridCol w:w="852"/>
        <w:gridCol w:w="1167"/>
        <w:gridCol w:w="1191"/>
      </w:tblGrid>
      <w:tr w:rsidR="00F937AF" w:rsidRPr="000646FF" w:rsidTr="0015518E">
        <w:trPr>
          <w:trHeight w:val="55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BF3F8A" w:rsidRPr="000646FF" w:rsidRDefault="00BF3F8A" w:rsidP="00CB0BA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s-DO"/>
              </w:rPr>
            </w:pPr>
            <w:r w:rsidRPr="000646F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ITEMS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BF3F8A" w:rsidRPr="000646FF" w:rsidRDefault="00BF3F8A" w:rsidP="00CB0BA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0646F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BF3F8A" w:rsidRPr="000646FF" w:rsidRDefault="00BF3F8A" w:rsidP="00CB0BA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0646F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BF3F8A" w:rsidRPr="000646FF" w:rsidRDefault="00BF3F8A" w:rsidP="00CB0BA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0646F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Unidad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</w:tcPr>
          <w:p w:rsidR="00BF3F8A" w:rsidRPr="000646FF" w:rsidRDefault="00BF3F8A" w:rsidP="00CB0BA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Precio 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</w:tcPr>
          <w:p w:rsidR="00BF3F8A" w:rsidRPr="000646FF" w:rsidRDefault="00BF3F8A" w:rsidP="00CB0BA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F937AF" w:rsidRPr="000646FF" w:rsidTr="0015518E">
        <w:trPr>
          <w:trHeight w:val="55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F3F8A" w:rsidRPr="000646FF" w:rsidRDefault="00BF3F8A" w:rsidP="00CB0BA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F3F8A" w:rsidRPr="00BF3F8A" w:rsidRDefault="00BF3F8A" w:rsidP="00BF3F8A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F3F8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DISEÑO Y FABRICACION CASETAS O STANDS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F3F8A" w:rsidRPr="00F406AA" w:rsidRDefault="00BF3F8A" w:rsidP="00CB0BA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F406A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F3F8A" w:rsidRPr="00F406AA" w:rsidRDefault="00BF3F8A" w:rsidP="00CB0BA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F406A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UND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F8A" w:rsidRPr="00F406AA" w:rsidRDefault="00BF3F8A" w:rsidP="00C365C4">
            <w:pPr>
              <w:spacing w:after="200" w:line="24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:rsidR="00C365C4" w:rsidRPr="00F406AA" w:rsidRDefault="008D547D" w:rsidP="00C365C4">
            <w:pPr>
              <w:spacing w:after="200" w:line="24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110</w:t>
            </w:r>
            <w:r w:rsidR="00F937AF" w:rsidRPr="00F406AA">
              <w:rPr>
                <w:rFonts w:ascii="Arial" w:eastAsia="Calibri" w:hAnsi="Arial" w:cs="Arial"/>
                <w:bCs/>
                <w:sz w:val="18"/>
                <w:szCs w:val="18"/>
              </w:rPr>
              <w:t>,000.00</w:t>
            </w:r>
          </w:p>
          <w:p w:rsidR="00C365C4" w:rsidRPr="00F406AA" w:rsidRDefault="00C365C4" w:rsidP="00C365C4">
            <w:pPr>
              <w:spacing w:after="200" w:line="24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37AF" w:rsidRPr="00F406AA" w:rsidRDefault="00F937AF" w:rsidP="00CB0BA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:rsidR="00BF3F8A" w:rsidRPr="00F406AA" w:rsidRDefault="008D547D" w:rsidP="00F937AF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3,85</w:t>
            </w:r>
            <w:r w:rsidR="00F937AF" w:rsidRPr="00F406AA">
              <w:rPr>
                <w:rFonts w:ascii="Arial" w:eastAsia="Calibri" w:hAnsi="Arial" w:cs="Arial"/>
                <w:sz w:val="18"/>
                <w:szCs w:val="18"/>
              </w:rPr>
              <w:t>0,000.00</w:t>
            </w:r>
          </w:p>
        </w:tc>
      </w:tr>
      <w:tr w:rsidR="00F937AF" w:rsidRPr="000646FF" w:rsidTr="0015518E">
        <w:trPr>
          <w:trHeight w:val="55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F3F8A" w:rsidRDefault="00BF3F8A" w:rsidP="00CB0BA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F3F8A" w:rsidRPr="00C365C4" w:rsidRDefault="00BF3F8A" w:rsidP="00BF3F8A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365C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Descripción:</w:t>
            </w:r>
          </w:p>
          <w:p w:rsidR="00BF3F8A" w:rsidRPr="00C365C4" w:rsidRDefault="00BF3F8A" w:rsidP="00BF3F8A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365C4">
              <w:rPr>
                <w:rFonts w:ascii="Arial" w:eastAsia="Calibri" w:hAnsi="Arial" w:cs="Arial"/>
                <w:bCs/>
                <w:sz w:val="20"/>
                <w:szCs w:val="20"/>
              </w:rPr>
              <w:t>Paneles de Metal desarmables en 6 partes.</w:t>
            </w:r>
          </w:p>
          <w:p w:rsidR="00BF3F8A" w:rsidRPr="00C365C4" w:rsidRDefault="00BF3F8A" w:rsidP="00BF3F8A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365C4">
              <w:rPr>
                <w:rFonts w:ascii="Arial" w:eastAsia="Calibri" w:hAnsi="Arial" w:cs="Arial"/>
                <w:bCs/>
                <w:sz w:val="20"/>
                <w:szCs w:val="20"/>
              </w:rPr>
              <w:t>Tamaño 3.0m ancho X 2.5m de altura y 2.5m de profundidad.</w:t>
            </w:r>
          </w:p>
          <w:p w:rsidR="003D7356" w:rsidRPr="00C365C4" w:rsidRDefault="003D7356" w:rsidP="00BF3F8A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365C4">
              <w:rPr>
                <w:rFonts w:ascii="Arial" w:eastAsia="Calibri" w:hAnsi="Arial" w:cs="Arial"/>
                <w:bCs/>
                <w:sz w:val="20"/>
                <w:szCs w:val="20"/>
              </w:rPr>
              <w:t>Perfiles galvanizados de 1” X 1” o 1.5” X1”.</w:t>
            </w:r>
          </w:p>
          <w:p w:rsidR="003D7356" w:rsidRPr="00C365C4" w:rsidRDefault="003D7356" w:rsidP="00BF3F8A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365C4">
              <w:rPr>
                <w:rFonts w:ascii="Arial" w:eastAsia="Calibri" w:hAnsi="Arial" w:cs="Arial"/>
                <w:bCs/>
                <w:sz w:val="20"/>
                <w:szCs w:val="20"/>
              </w:rPr>
              <w:t>Paredes revestidas con a) PVC b) MDF hidrófugo de 0.5m x 3.01m</w:t>
            </w:r>
          </w:p>
          <w:p w:rsidR="003D7356" w:rsidRPr="00C365C4" w:rsidRDefault="003D7356" w:rsidP="00BF3F8A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365C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Tarima: </w:t>
            </w:r>
            <w:r w:rsidRPr="00C365C4">
              <w:rPr>
                <w:rFonts w:ascii="Arial" w:eastAsia="Calibri" w:hAnsi="Arial" w:cs="Arial"/>
                <w:bCs/>
                <w:color w:val="BFBFBF" w:themeColor="background1" w:themeShade="BF"/>
                <w:sz w:val="20"/>
                <w:szCs w:val="20"/>
              </w:rPr>
              <w:t>a)</w:t>
            </w:r>
            <w:r w:rsidRPr="00C365C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en perfiles 2” X 4”, 2”X1” con tope de playwood marino de </w:t>
            </w:r>
            <w:r w:rsidRPr="00C365C4">
              <w:rPr>
                <w:rFonts w:ascii="Arial" w:eastAsia="Calibri" w:hAnsi="Arial" w:cs="Arial"/>
                <w:bCs/>
                <w:sz w:val="16"/>
                <w:szCs w:val="16"/>
              </w:rPr>
              <w:t xml:space="preserve">3/4”, </w:t>
            </w:r>
            <w:r w:rsidRPr="00C365C4">
              <w:rPr>
                <w:rFonts w:ascii="Arial" w:eastAsia="Calibri" w:hAnsi="Arial" w:cs="Arial"/>
                <w:bCs/>
                <w:color w:val="BFBFBF" w:themeColor="background1" w:themeShade="BF"/>
                <w:sz w:val="20"/>
                <w:szCs w:val="20"/>
              </w:rPr>
              <w:t>b)</w:t>
            </w:r>
            <w:r w:rsidRPr="00C365C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en playwood de 4” de alto cubierto en adhesivo full color con antideslizante.</w:t>
            </w:r>
          </w:p>
          <w:p w:rsidR="003D7356" w:rsidRPr="00C365C4" w:rsidRDefault="003D7356" w:rsidP="00BF3F8A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365C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Techo: </w:t>
            </w:r>
            <w:r w:rsidRPr="00C365C4">
              <w:rPr>
                <w:rFonts w:ascii="Arial" w:eastAsia="Calibri" w:hAnsi="Arial" w:cs="Arial"/>
                <w:bCs/>
                <w:color w:val="BFBFBF" w:themeColor="background1" w:themeShade="BF"/>
                <w:sz w:val="20"/>
                <w:szCs w:val="20"/>
              </w:rPr>
              <w:t xml:space="preserve">a) </w:t>
            </w:r>
            <w:r w:rsidRPr="00C365C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en base de perfiles de 1” revestido con PVC, </w:t>
            </w:r>
            <w:r w:rsidR="00C50BCE" w:rsidRPr="00C365C4">
              <w:rPr>
                <w:rFonts w:ascii="Arial" w:eastAsia="Calibri" w:hAnsi="Arial" w:cs="Arial"/>
                <w:bCs/>
                <w:color w:val="BFBFBF" w:themeColor="background1" w:themeShade="BF"/>
                <w:sz w:val="20"/>
                <w:szCs w:val="20"/>
              </w:rPr>
              <w:t>b)</w:t>
            </w:r>
            <w:r w:rsidR="00C50BCE" w:rsidRPr="00C365C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techo tipo pandereta en perfiles metálicos galvanizados de 1” X </w:t>
            </w:r>
            <w:r w:rsidR="00C50BCE" w:rsidRPr="00C365C4"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>1” cubierto en su totalidad a dimensiones de 3m X 2.5m a un (1) agua.</w:t>
            </w:r>
          </w:p>
          <w:p w:rsidR="00C50BCE" w:rsidRPr="00C365C4" w:rsidRDefault="00C50BCE" w:rsidP="00BF3F8A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365C4">
              <w:rPr>
                <w:rFonts w:ascii="Arial" w:eastAsia="Calibri" w:hAnsi="Arial" w:cs="Arial"/>
                <w:bCs/>
                <w:sz w:val="20"/>
                <w:szCs w:val="20"/>
              </w:rPr>
              <w:t>Tramaría para libros de 4 líneas: a) de madera de 10” soportados con palometas de 3 X11” metálicas, b)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Pr="00C365C4">
              <w:rPr>
                <w:rFonts w:ascii="Arial" w:eastAsia="Calibri" w:hAnsi="Arial" w:cs="Arial"/>
                <w:bCs/>
                <w:sz w:val="20"/>
                <w:szCs w:val="20"/>
              </w:rPr>
              <w:t>estantería interna para exhibición de los libros en MDF.</w:t>
            </w:r>
          </w:p>
          <w:p w:rsidR="00C50BCE" w:rsidRPr="00C365C4" w:rsidRDefault="00C50BCE" w:rsidP="00BF3F8A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365C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Puertas: plegadiza en PVC, b) doble en MDF hidrófugo de 0.5”, c) con tela </w:t>
            </w:r>
            <w:r w:rsidR="008F5899" w:rsidRPr="00C365C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impermeable, </w:t>
            </w:r>
            <w:r w:rsidRPr="00C365C4">
              <w:rPr>
                <w:rFonts w:ascii="Arial" w:eastAsia="Calibri" w:hAnsi="Arial" w:cs="Arial"/>
                <w:bCs/>
                <w:sz w:val="20"/>
                <w:szCs w:val="20"/>
              </w:rPr>
              <w:t>tipo</w:t>
            </w:r>
            <w:r w:rsidR="008F5899" w:rsidRPr="00C365C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de cortina, d) abatible con bisagra.</w:t>
            </w:r>
          </w:p>
          <w:p w:rsidR="008F5899" w:rsidRPr="00C365C4" w:rsidRDefault="008F5899" w:rsidP="00BF3F8A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365C4">
              <w:rPr>
                <w:rFonts w:ascii="Arial" w:eastAsia="Calibri" w:hAnsi="Arial" w:cs="Arial"/>
                <w:bCs/>
                <w:sz w:val="20"/>
                <w:szCs w:val="20"/>
              </w:rPr>
              <w:t>Rotulado de caseta con dos paredes 8X8, frente con rotulo del nombre de la librería, formato aproximado 2 X8 horizontal.</w:t>
            </w:r>
          </w:p>
          <w:p w:rsidR="008F5899" w:rsidRPr="00C365C4" w:rsidRDefault="008F5899" w:rsidP="00BF3F8A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365C4">
              <w:rPr>
                <w:rFonts w:ascii="Arial" w:eastAsia="Calibri" w:hAnsi="Arial" w:cs="Arial"/>
                <w:bCs/>
                <w:sz w:val="20"/>
                <w:szCs w:val="20"/>
              </w:rPr>
              <w:t>Todo en tela.</w:t>
            </w:r>
          </w:p>
          <w:p w:rsidR="008F5899" w:rsidRPr="00C365C4" w:rsidRDefault="008F5899" w:rsidP="00BF3F8A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365C4">
              <w:rPr>
                <w:rFonts w:ascii="Arial" w:eastAsia="Calibri" w:hAnsi="Arial" w:cs="Arial"/>
                <w:bCs/>
                <w:sz w:val="20"/>
                <w:szCs w:val="20"/>
              </w:rPr>
              <w:t>Alimentación Eléctrica para techo y toma corriente para paredes laterales.</w:t>
            </w:r>
          </w:p>
          <w:p w:rsidR="008F5899" w:rsidRPr="00C365C4" w:rsidRDefault="008F5899" w:rsidP="00BF3F8A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365C4">
              <w:rPr>
                <w:rFonts w:ascii="Arial" w:eastAsia="Calibri" w:hAnsi="Arial" w:cs="Arial"/>
                <w:bCs/>
                <w:sz w:val="20"/>
                <w:szCs w:val="20"/>
              </w:rPr>
              <w:t>Ventilación en pared de fondo,</w:t>
            </w:r>
          </w:p>
          <w:p w:rsidR="008F5899" w:rsidRPr="00C365C4" w:rsidRDefault="008F5899" w:rsidP="00BF3F8A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365C4">
              <w:rPr>
                <w:rFonts w:ascii="Arial" w:eastAsia="Calibri" w:hAnsi="Arial" w:cs="Arial"/>
                <w:bCs/>
                <w:sz w:val="20"/>
                <w:szCs w:val="20"/>
              </w:rPr>
              <w:t>Letrero: en PVC de 0.5” de espesor para nombre del expositor según arte a suministrar por el MINC. Dimensión: 24” de altura.</w:t>
            </w:r>
          </w:p>
          <w:p w:rsidR="008F5899" w:rsidRPr="00C365C4" w:rsidRDefault="008F5899" w:rsidP="00BF3F8A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365C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Desmonte.</w:t>
            </w:r>
          </w:p>
          <w:p w:rsidR="00BF3F8A" w:rsidRPr="00C365C4" w:rsidRDefault="008F5899" w:rsidP="008F5899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365C4">
              <w:rPr>
                <w:rFonts w:ascii="Arial" w:eastAsia="Calibri" w:hAnsi="Arial" w:cs="Arial"/>
                <w:bCs/>
                <w:sz w:val="20"/>
                <w:szCs w:val="20"/>
              </w:rPr>
              <w:t>FACIL NIVELACION</w:t>
            </w:r>
          </w:p>
          <w:p w:rsidR="008F5899" w:rsidRPr="00C365C4" w:rsidRDefault="008F5899" w:rsidP="008F5899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365C4">
              <w:rPr>
                <w:rFonts w:ascii="Arial" w:eastAsia="Calibri" w:hAnsi="Arial" w:cs="Arial"/>
                <w:bCs/>
                <w:sz w:val="20"/>
                <w:szCs w:val="20"/>
              </w:rPr>
              <w:t>RAPIDO ARMADO</w:t>
            </w:r>
          </w:p>
          <w:p w:rsidR="008F5899" w:rsidRPr="00C365C4" w:rsidRDefault="008F5899" w:rsidP="008F5899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365C4">
              <w:rPr>
                <w:rFonts w:ascii="Arial" w:eastAsia="Calibri" w:hAnsi="Arial" w:cs="Arial"/>
                <w:bCs/>
                <w:sz w:val="20"/>
                <w:szCs w:val="20"/>
              </w:rPr>
              <w:t>ALMACENAJE OPTIMO (CAPACIDAD DE APILAR O GUARDAR LAS PIEZAS EN POCO ESPACIO).</w:t>
            </w:r>
          </w:p>
          <w:p w:rsidR="008F5899" w:rsidRPr="00C365C4" w:rsidRDefault="008F5899" w:rsidP="008F5899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365C4">
              <w:rPr>
                <w:rFonts w:ascii="Arial" w:eastAsia="Calibri" w:hAnsi="Arial" w:cs="Arial"/>
                <w:bCs/>
                <w:sz w:val="20"/>
                <w:szCs w:val="20"/>
              </w:rPr>
              <w:t>RE</w:t>
            </w:r>
            <w:r w:rsidR="00C365C4" w:rsidRPr="00C365C4">
              <w:rPr>
                <w:rFonts w:ascii="Arial" w:eastAsia="Calibri" w:hAnsi="Arial" w:cs="Arial"/>
                <w:bCs/>
                <w:sz w:val="20"/>
                <w:szCs w:val="20"/>
              </w:rPr>
              <w:t>SISTENCIA A LAS INCLEMENCIAS DEL TIEMPO.</w:t>
            </w:r>
          </w:p>
          <w:p w:rsidR="00C365C4" w:rsidRPr="008F5899" w:rsidRDefault="00C365C4" w:rsidP="008F5899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365C4">
              <w:rPr>
                <w:rFonts w:ascii="Arial" w:eastAsia="Calibri" w:hAnsi="Arial" w:cs="Arial"/>
                <w:bCs/>
                <w:sz w:val="20"/>
                <w:szCs w:val="20"/>
              </w:rPr>
              <w:t>ESCALONES DE ACCESO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.</w:t>
            </w:r>
          </w:p>
          <w:p w:rsidR="00BF3F8A" w:rsidRDefault="00BF3F8A" w:rsidP="00BF3F8A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:rsidR="00BF3F8A" w:rsidRPr="00BF3F8A" w:rsidRDefault="00BF3F8A" w:rsidP="00BF3F8A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F3F8A" w:rsidRPr="00F406AA" w:rsidRDefault="00BF3F8A" w:rsidP="00CB0BA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F3F8A" w:rsidRPr="00F406AA" w:rsidRDefault="00BF3F8A" w:rsidP="00CB0BA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F8A" w:rsidRPr="00F406AA" w:rsidRDefault="00BF3F8A" w:rsidP="00CB0BA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F8A" w:rsidRPr="00F406AA" w:rsidRDefault="00BF3F8A" w:rsidP="00CB0BA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BF69FE" w:rsidRPr="000646FF" w:rsidTr="0015518E">
        <w:trPr>
          <w:trHeight w:val="55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F69FE" w:rsidRDefault="00BF69FE" w:rsidP="00CB0BA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F69FE" w:rsidRPr="00F406AA" w:rsidRDefault="00BF69FE" w:rsidP="00F406AA">
            <w:pPr>
              <w:spacing w:after="20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ARMADO DE </w:t>
            </w:r>
            <w:r w:rsidRPr="00BF3F8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CASETAS O STANDS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F69FE" w:rsidRPr="00F406AA" w:rsidRDefault="00BF69FE" w:rsidP="00F406AA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F406A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185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F69FE" w:rsidRPr="00F406AA" w:rsidRDefault="00BF69FE" w:rsidP="00CB0BA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F406A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UND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9FE" w:rsidRPr="00F406AA" w:rsidRDefault="00BF69FE" w:rsidP="00F406A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:rsidR="00BF69FE" w:rsidRPr="00F406AA" w:rsidRDefault="00A91567" w:rsidP="00F406A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40,000</w:t>
            </w:r>
            <w:r w:rsidR="00BF69FE" w:rsidRPr="00F406A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.00</w:t>
            </w:r>
          </w:p>
          <w:p w:rsidR="00BF69FE" w:rsidRPr="00F406AA" w:rsidRDefault="00BF69FE" w:rsidP="00CB0BA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9FE" w:rsidRPr="00F406AA" w:rsidRDefault="00BF69FE" w:rsidP="005553D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:rsidR="00BF69FE" w:rsidRPr="00F406AA" w:rsidRDefault="0015518E" w:rsidP="00CB0BA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7,4</w:t>
            </w:r>
            <w:r w:rsidR="00BF69FE" w:rsidRPr="00F406A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00,000.00</w:t>
            </w:r>
          </w:p>
        </w:tc>
      </w:tr>
      <w:tr w:rsidR="00BF69FE" w:rsidRPr="00F937AF" w:rsidTr="0015518E">
        <w:trPr>
          <w:trHeight w:val="55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F69FE" w:rsidRPr="000646FF" w:rsidRDefault="00BF69FE" w:rsidP="005553D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F69FE" w:rsidRPr="00F406AA" w:rsidRDefault="00BF69FE" w:rsidP="00F406AA">
            <w:pPr>
              <w:pStyle w:val="Prrafodelista"/>
              <w:ind w:hanging="36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406AA">
              <w:rPr>
                <w:rFonts w:ascii="Arial" w:eastAsia="Calibri" w:hAnsi="Arial" w:cs="Arial"/>
                <w:bCs/>
                <w:sz w:val="20"/>
                <w:szCs w:val="20"/>
              </w:rPr>
              <w:t xml:space="preserve">Las estructuras existentes: Materiales (tubos en acero inoxidable     el piso está compuesto por palos de madera como soporte y planchas de plywood como recubrimiento </w:t>
            </w:r>
            <w:r w:rsidRPr="00F406AA"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 xml:space="preserve">final.       Los cierres son en lona o vinil con impresiones (techo, fondo, laterales y frente). La dimensión del área de piso es el equivalente a tres planchas de plywood.  8pies de profundidad por 12 pies de frete. </w:t>
            </w:r>
          </w:p>
          <w:p w:rsidR="00BF69FE" w:rsidRPr="00BF3F8A" w:rsidRDefault="00BF69FE" w:rsidP="00F406AA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F69FE" w:rsidRPr="00F406AA" w:rsidRDefault="00BF69FE" w:rsidP="00F406AA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F69FE" w:rsidRPr="00F406AA" w:rsidRDefault="00BF69FE" w:rsidP="005553D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9FE" w:rsidRPr="00F406AA" w:rsidRDefault="00BF69FE" w:rsidP="00F406A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9FE" w:rsidRPr="00F406AA" w:rsidRDefault="00BF69FE" w:rsidP="00F406A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BF69FE" w:rsidTr="0015518E">
        <w:trPr>
          <w:trHeight w:val="55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F69FE" w:rsidRDefault="00BF69FE" w:rsidP="005553D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F69FE" w:rsidRPr="00BF69FE" w:rsidRDefault="00BF69FE" w:rsidP="00F406AA">
            <w:pPr>
              <w:pStyle w:val="Prrafodelista"/>
              <w:numPr>
                <w:ilvl w:val="0"/>
                <w:numId w:val="6"/>
              </w:numPr>
              <w:rPr>
                <w:rFonts w:ascii="Arial" w:eastAsia="Calibri" w:hAnsi="Arial" w:cs="Arial"/>
                <w:bCs/>
                <w:sz w:val="24"/>
              </w:rPr>
            </w:pPr>
            <w:r w:rsidRPr="00BF69FE">
              <w:rPr>
                <w:rFonts w:ascii="Arial" w:eastAsia="Calibri" w:hAnsi="Arial" w:cs="Arial"/>
                <w:bCs/>
                <w:sz w:val="24"/>
              </w:rPr>
              <w:t>Instalación y readecuación del sistema eléctrico de la Plaza de la Cultura e instalación de acometidas eléctricas para pabellones y librerías</w:t>
            </w:r>
            <w:r w:rsidRPr="00BF69FE">
              <w:rPr>
                <w:rFonts w:ascii="Arial" w:eastAsia="Calibri" w:hAnsi="Arial" w:cs="Arial"/>
                <w:bCs/>
                <w:sz w:val="24"/>
              </w:rPr>
              <w:tab/>
            </w:r>
          </w:p>
          <w:p w:rsidR="00BF69FE" w:rsidRPr="00BF3F8A" w:rsidRDefault="00BF69FE" w:rsidP="00F406AA">
            <w:pPr>
              <w:pStyle w:val="Prrafodelista"/>
              <w:ind w:hanging="36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F69FE" w:rsidRPr="00F406AA" w:rsidRDefault="00A91567" w:rsidP="00F406AA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F69FE" w:rsidRPr="00F406AA" w:rsidRDefault="00A91567" w:rsidP="005553D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UND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9FE" w:rsidRPr="00A91567" w:rsidRDefault="00BF69FE" w:rsidP="005553D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  <w:p w:rsidR="00A91567" w:rsidRPr="00A91567" w:rsidRDefault="00A91567" w:rsidP="005553D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  <w:p w:rsidR="00A91567" w:rsidRPr="00A91567" w:rsidRDefault="001C3E0B" w:rsidP="0015518E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8,75</w:t>
            </w:r>
            <w:r w:rsidR="00A91567" w:rsidRPr="00A91567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0,000.0</w:t>
            </w:r>
            <w:r w:rsidR="0015518E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0</w:t>
            </w:r>
          </w:p>
          <w:p w:rsidR="00A91567" w:rsidRPr="00A91567" w:rsidRDefault="00A91567" w:rsidP="005553D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9FE" w:rsidRDefault="00BF69FE" w:rsidP="005553D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:rsidR="0015518E" w:rsidRDefault="0015518E" w:rsidP="005553D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:rsidR="0015518E" w:rsidRPr="00F406AA" w:rsidRDefault="001C3E0B" w:rsidP="005553D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8,75</w:t>
            </w:r>
            <w:r w:rsidR="0015518E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0,000.00</w:t>
            </w:r>
          </w:p>
        </w:tc>
      </w:tr>
      <w:tr w:rsidR="00BF69FE" w:rsidTr="0015518E">
        <w:trPr>
          <w:trHeight w:val="55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F69FE" w:rsidRDefault="00BF69FE" w:rsidP="005553D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F69FE" w:rsidRPr="00F406AA" w:rsidRDefault="00BF69FE" w:rsidP="00F406AA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:rsidR="00BF69FE" w:rsidRPr="00F406AA" w:rsidRDefault="00BF69FE" w:rsidP="00F406AA">
            <w:pPr>
              <w:pStyle w:val="Prrafodelista"/>
              <w:numPr>
                <w:ilvl w:val="0"/>
                <w:numId w:val="6"/>
              </w:num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406AA">
              <w:rPr>
                <w:rFonts w:ascii="Arial" w:eastAsia="Calibri" w:hAnsi="Arial" w:cs="Arial"/>
                <w:bCs/>
                <w:sz w:val="20"/>
                <w:szCs w:val="20"/>
              </w:rPr>
              <w:t>Pabellón Feria Infantil y Juvenil</w:t>
            </w:r>
          </w:p>
          <w:p w:rsidR="00BF69FE" w:rsidRPr="00F406AA" w:rsidRDefault="00BF69FE" w:rsidP="00F406AA">
            <w:pPr>
              <w:pStyle w:val="Prrafodelista"/>
              <w:numPr>
                <w:ilvl w:val="0"/>
                <w:numId w:val="6"/>
              </w:num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406AA">
              <w:rPr>
                <w:rFonts w:ascii="Arial" w:eastAsia="Calibri" w:hAnsi="Arial" w:cs="Arial"/>
                <w:bCs/>
                <w:sz w:val="20"/>
                <w:szCs w:val="20"/>
              </w:rPr>
              <w:t>Pabellón Guatemala</w:t>
            </w:r>
          </w:p>
          <w:p w:rsidR="00BF69FE" w:rsidRPr="00F406AA" w:rsidRDefault="00BF69FE" w:rsidP="00F406AA">
            <w:pPr>
              <w:pStyle w:val="Prrafodelista"/>
              <w:numPr>
                <w:ilvl w:val="0"/>
                <w:numId w:val="6"/>
              </w:num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406AA">
              <w:rPr>
                <w:rFonts w:ascii="Arial" w:eastAsia="Calibri" w:hAnsi="Arial" w:cs="Arial"/>
                <w:bCs/>
                <w:sz w:val="20"/>
                <w:szCs w:val="20"/>
              </w:rPr>
              <w:t xml:space="preserve">Pabellón Autor homenajeado </w:t>
            </w:r>
          </w:p>
          <w:p w:rsidR="00BF69FE" w:rsidRPr="00F406AA" w:rsidRDefault="00BF69FE" w:rsidP="00F406AA">
            <w:pPr>
              <w:pStyle w:val="Prrafodelista"/>
              <w:numPr>
                <w:ilvl w:val="0"/>
                <w:numId w:val="6"/>
              </w:num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406AA">
              <w:rPr>
                <w:rFonts w:ascii="Arial" w:eastAsia="Calibri" w:hAnsi="Arial" w:cs="Arial"/>
                <w:bCs/>
                <w:sz w:val="20"/>
                <w:szCs w:val="20"/>
              </w:rPr>
              <w:t>Pabellón Autores Dominicanos</w:t>
            </w:r>
          </w:p>
          <w:p w:rsidR="00BF69FE" w:rsidRPr="00F406AA" w:rsidRDefault="00BF69FE" w:rsidP="00F406AA">
            <w:pPr>
              <w:pStyle w:val="Prrafodelista"/>
              <w:numPr>
                <w:ilvl w:val="0"/>
                <w:numId w:val="6"/>
              </w:num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406AA">
              <w:rPr>
                <w:rFonts w:ascii="Arial" w:eastAsia="Calibri" w:hAnsi="Arial" w:cs="Arial"/>
                <w:bCs/>
                <w:sz w:val="20"/>
                <w:szCs w:val="20"/>
              </w:rPr>
              <w:t>Pabellón Juan Bosch</w:t>
            </w:r>
          </w:p>
          <w:p w:rsidR="00BF69FE" w:rsidRPr="00F406AA" w:rsidRDefault="00BF69FE" w:rsidP="00F406AA">
            <w:pPr>
              <w:pStyle w:val="Prrafodelista"/>
              <w:numPr>
                <w:ilvl w:val="0"/>
                <w:numId w:val="6"/>
              </w:num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406AA">
              <w:rPr>
                <w:rFonts w:ascii="Arial" w:eastAsia="Calibri" w:hAnsi="Arial" w:cs="Arial"/>
                <w:bCs/>
                <w:sz w:val="20"/>
                <w:szCs w:val="20"/>
              </w:rPr>
              <w:t>Pabellón Talleres Literarios</w:t>
            </w:r>
          </w:p>
          <w:p w:rsidR="00BF69FE" w:rsidRPr="00F406AA" w:rsidRDefault="00BF69FE" w:rsidP="00F406AA">
            <w:pPr>
              <w:pStyle w:val="Prrafodelista"/>
              <w:numPr>
                <w:ilvl w:val="0"/>
                <w:numId w:val="6"/>
              </w:num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406AA">
              <w:rPr>
                <w:rFonts w:ascii="Arial" w:eastAsia="Calibri" w:hAnsi="Arial" w:cs="Arial"/>
                <w:bCs/>
                <w:sz w:val="20"/>
                <w:szCs w:val="20"/>
              </w:rPr>
              <w:t>Pabellón Espacio Joven</w:t>
            </w:r>
          </w:p>
          <w:p w:rsidR="00BF69FE" w:rsidRPr="00F406AA" w:rsidRDefault="00BF69FE" w:rsidP="00F406AA">
            <w:pPr>
              <w:pStyle w:val="Prrafodelista"/>
              <w:numPr>
                <w:ilvl w:val="0"/>
                <w:numId w:val="6"/>
              </w:num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406AA">
              <w:rPr>
                <w:rFonts w:ascii="Arial" w:eastAsia="Calibri" w:hAnsi="Arial" w:cs="Arial"/>
                <w:bCs/>
                <w:sz w:val="20"/>
                <w:szCs w:val="20"/>
              </w:rPr>
              <w:t xml:space="preserve">Kiosko de Información </w:t>
            </w:r>
          </w:p>
          <w:p w:rsidR="00BF69FE" w:rsidRPr="00F406AA" w:rsidRDefault="00BF69FE" w:rsidP="00F406AA">
            <w:pPr>
              <w:pStyle w:val="Prrafodelista"/>
              <w:numPr>
                <w:ilvl w:val="0"/>
                <w:numId w:val="6"/>
              </w:num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406AA">
              <w:rPr>
                <w:rFonts w:ascii="Arial" w:eastAsia="Calibri" w:hAnsi="Arial" w:cs="Arial"/>
                <w:bCs/>
                <w:sz w:val="20"/>
                <w:szCs w:val="20"/>
              </w:rPr>
              <w:t xml:space="preserve">Pabellón Editora Nacional </w:t>
            </w:r>
          </w:p>
          <w:p w:rsidR="00BF69FE" w:rsidRPr="00BF69FE" w:rsidRDefault="00BF69FE" w:rsidP="00BF69FE">
            <w:pPr>
              <w:pStyle w:val="Prrafodelista"/>
              <w:numPr>
                <w:ilvl w:val="0"/>
                <w:numId w:val="6"/>
              </w:num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F69FE">
              <w:rPr>
                <w:rFonts w:ascii="Arial" w:eastAsia="Calibri" w:hAnsi="Arial" w:cs="Arial"/>
                <w:bCs/>
                <w:sz w:val="20"/>
                <w:szCs w:val="20"/>
              </w:rPr>
              <w:t>Pabellón Libro Cocina</w:t>
            </w:r>
            <w:r w:rsidRPr="00BF69FE">
              <w:rPr>
                <w:rFonts w:ascii="Arial" w:eastAsia="Calibri" w:hAnsi="Arial" w:cs="Arial"/>
                <w:bCs/>
                <w:sz w:val="20"/>
                <w:szCs w:val="20"/>
              </w:rPr>
              <w:tab/>
            </w:r>
            <w:r w:rsidRPr="00BF69FE">
              <w:rPr>
                <w:rFonts w:ascii="Arial" w:eastAsia="Calibri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F69FE" w:rsidRPr="00F406AA" w:rsidRDefault="00A91567" w:rsidP="00F406AA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F69FE" w:rsidRPr="00F406AA" w:rsidRDefault="00A91567" w:rsidP="005553D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UND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9FE" w:rsidRDefault="00BF69FE" w:rsidP="005553D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:rsidR="00A91567" w:rsidRDefault="00A91567" w:rsidP="005553D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:rsidR="00A91567" w:rsidRDefault="00A91567" w:rsidP="005553D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:rsidR="00A91567" w:rsidRPr="0015518E" w:rsidRDefault="0015518E" w:rsidP="005553D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15518E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2,500,000.00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18E" w:rsidRDefault="0015518E" w:rsidP="005553D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  <w:p w:rsidR="0015518E" w:rsidRDefault="0015518E" w:rsidP="005553D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  <w:p w:rsidR="0015518E" w:rsidRDefault="0015518E" w:rsidP="005553D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  <w:p w:rsidR="00BF69FE" w:rsidRPr="0015518E" w:rsidRDefault="0015518E" w:rsidP="005553D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15518E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25,000,000.00</w:t>
            </w:r>
          </w:p>
        </w:tc>
      </w:tr>
      <w:tr w:rsidR="00BF69FE" w:rsidTr="0015518E">
        <w:trPr>
          <w:trHeight w:val="55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F69FE" w:rsidRDefault="00BF69FE" w:rsidP="005553D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F69FE" w:rsidRPr="00BF69FE" w:rsidRDefault="00BF69FE" w:rsidP="00BF69FE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F69FE" w:rsidRPr="00F406AA" w:rsidRDefault="00BF69FE" w:rsidP="00F406AA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F69FE" w:rsidRPr="00F406AA" w:rsidRDefault="00BF69FE" w:rsidP="005553D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9FE" w:rsidRPr="00F406AA" w:rsidRDefault="00BF69FE" w:rsidP="005553D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9FE" w:rsidRPr="00F406AA" w:rsidRDefault="00BF69FE" w:rsidP="005553D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</w:tbl>
    <w:p w:rsidR="00BF3F8A" w:rsidRDefault="00BF3F8A" w:rsidP="00BF3F8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BF3F8A" w:rsidRDefault="00BF3F8A" w:rsidP="00BF3F8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C365C4" w:rsidRDefault="00C365C4" w:rsidP="00BF3F8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C365C4" w:rsidRDefault="00C365C4" w:rsidP="00BF3F8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405C45" w:rsidRDefault="00405C45" w:rsidP="00BF3F8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405C45" w:rsidRDefault="00405C45" w:rsidP="00BF3F8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C365C4" w:rsidRDefault="00C365C4" w:rsidP="00BF3F8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BF3F8A" w:rsidRPr="00E97295" w:rsidRDefault="00BF3F8A" w:rsidP="00BF3F8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E97295">
        <w:rPr>
          <w:rFonts w:ascii="Arial" w:eastAsia="Calibri" w:hAnsi="Arial" w:cs="Arial"/>
          <w:b/>
          <w:bCs/>
          <w:sz w:val="20"/>
          <w:szCs w:val="20"/>
        </w:rPr>
        <w:t>Consuelo Zuluaga</w:t>
      </w:r>
    </w:p>
    <w:p w:rsidR="00BF3F8A" w:rsidRPr="00E97295" w:rsidRDefault="00BF3F8A" w:rsidP="00BF3F8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E97295">
        <w:rPr>
          <w:rFonts w:ascii="Arial" w:eastAsia="Calibri" w:hAnsi="Arial" w:cs="Arial"/>
          <w:b/>
          <w:bCs/>
          <w:sz w:val="20"/>
          <w:szCs w:val="20"/>
        </w:rPr>
        <w:t>_______________________________</w:t>
      </w:r>
    </w:p>
    <w:p w:rsidR="00BF3F8A" w:rsidRDefault="00BF3F8A" w:rsidP="00BF3F8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E97295">
        <w:rPr>
          <w:rFonts w:ascii="Arial" w:eastAsia="Calibri" w:hAnsi="Arial" w:cs="Arial"/>
          <w:b/>
          <w:bCs/>
          <w:sz w:val="20"/>
          <w:szCs w:val="20"/>
        </w:rPr>
        <w:t>Responsable de la Unidad Operativa de Compras y Contrataciones</w:t>
      </w:r>
    </w:p>
    <w:p w:rsidR="00471940" w:rsidRDefault="00471940"/>
    <w:p w:rsidR="00BF69FE" w:rsidRDefault="00BF69FE"/>
    <w:p w:rsidR="00BF69FE" w:rsidRDefault="00BF69FE"/>
    <w:p w:rsidR="00BF69FE" w:rsidRDefault="00BF69FE"/>
    <w:p w:rsidR="00BF69FE" w:rsidRDefault="00BF69FE"/>
    <w:p w:rsidR="00BF69FE" w:rsidRDefault="00BF69FE"/>
    <w:p w:rsidR="00BF69FE" w:rsidRDefault="00BF69FE"/>
    <w:p w:rsidR="00BF69FE" w:rsidRPr="00BF69FE" w:rsidRDefault="00BF69FE">
      <w:pPr>
        <w:rPr>
          <w:sz w:val="18"/>
          <w:szCs w:val="18"/>
        </w:rPr>
      </w:pPr>
      <w:r w:rsidRPr="00BF69FE">
        <w:rPr>
          <w:sz w:val="18"/>
          <w:szCs w:val="18"/>
        </w:rPr>
        <w:t>Preparado por: Anlly Luz Solano</w:t>
      </w:r>
    </w:p>
    <w:p w:rsidR="00BF69FE" w:rsidRDefault="00BF69FE"/>
    <w:p w:rsidR="00BF69FE" w:rsidRDefault="00BF69FE"/>
    <w:p w:rsidR="00BF69FE" w:rsidRDefault="00BF69FE"/>
    <w:p w:rsidR="00BF69FE" w:rsidRDefault="00BF69FE"/>
    <w:p w:rsidR="00BF69FE" w:rsidRDefault="00BF69FE"/>
    <w:p w:rsidR="00BF69FE" w:rsidRDefault="00BF69FE"/>
    <w:sectPr w:rsidR="00BF69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929A1"/>
    <w:multiLevelType w:val="hybridMultilevel"/>
    <w:tmpl w:val="E87A5530"/>
    <w:lvl w:ilvl="0" w:tplc="1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75C68"/>
    <w:multiLevelType w:val="hybridMultilevel"/>
    <w:tmpl w:val="95FC80A6"/>
    <w:lvl w:ilvl="0" w:tplc="1C0A0019">
      <w:start w:val="1"/>
      <w:numFmt w:val="lowerLetter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3918"/>
    <w:multiLevelType w:val="multilevel"/>
    <w:tmpl w:val="1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54B97511"/>
    <w:multiLevelType w:val="hybridMultilevel"/>
    <w:tmpl w:val="A33A50D4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F80270"/>
    <w:multiLevelType w:val="hybridMultilevel"/>
    <w:tmpl w:val="5930F1C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AC7800"/>
    <w:multiLevelType w:val="hybridMultilevel"/>
    <w:tmpl w:val="EABE1A9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F8A"/>
    <w:rsid w:val="0015518E"/>
    <w:rsid w:val="001C3E0B"/>
    <w:rsid w:val="00225A42"/>
    <w:rsid w:val="003D7356"/>
    <w:rsid w:val="003E18BB"/>
    <w:rsid w:val="00405C45"/>
    <w:rsid w:val="00471940"/>
    <w:rsid w:val="007C4CE8"/>
    <w:rsid w:val="008D547D"/>
    <w:rsid w:val="008F5899"/>
    <w:rsid w:val="00A91567"/>
    <w:rsid w:val="00AC37B8"/>
    <w:rsid w:val="00BD4CC2"/>
    <w:rsid w:val="00BF3F8A"/>
    <w:rsid w:val="00BF69FE"/>
    <w:rsid w:val="00C365C4"/>
    <w:rsid w:val="00C50BCE"/>
    <w:rsid w:val="00CF2D14"/>
    <w:rsid w:val="00F406AA"/>
    <w:rsid w:val="00F9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F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3F8A"/>
    <w:pPr>
      <w:ind w:left="720"/>
      <w:contextualSpacing/>
    </w:pPr>
  </w:style>
  <w:style w:type="character" w:customStyle="1" w:styleId="Style6">
    <w:name w:val="Style6"/>
    <w:uiPriority w:val="99"/>
    <w:rsid w:val="00BF3F8A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uiPriority w:val="99"/>
    <w:rsid w:val="00BF3F8A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uiPriority w:val="99"/>
    <w:rsid w:val="00BF3F8A"/>
    <w:rPr>
      <w:rFonts w:ascii="Arial" w:hAnsi="Arial"/>
      <w:sz w:val="24"/>
    </w:rPr>
  </w:style>
  <w:style w:type="paragraph" w:customStyle="1" w:styleId="Default">
    <w:name w:val="Default"/>
    <w:basedOn w:val="Normal"/>
    <w:rsid w:val="008D547D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3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3E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F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3F8A"/>
    <w:pPr>
      <w:ind w:left="720"/>
      <w:contextualSpacing/>
    </w:pPr>
  </w:style>
  <w:style w:type="character" w:customStyle="1" w:styleId="Style6">
    <w:name w:val="Style6"/>
    <w:uiPriority w:val="99"/>
    <w:rsid w:val="00BF3F8A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uiPriority w:val="99"/>
    <w:rsid w:val="00BF3F8A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uiPriority w:val="99"/>
    <w:rsid w:val="00BF3F8A"/>
    <w:rPr>
      <w:rFonts w:ascii="Arial" w:hAnsi="Arial"/>
      <w:sz w:val="24"/>
    </w:rPr>
  </w:style>
  <w:style w:type="paragraph" w:customStyle="1" w:styleId="Default">
    <w:name w:val="Default"/>
    <w:basedOn w:val="Normal"/>
    <w:rsid w:val="008D547D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3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3E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2A86D.A718AEC0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2018-03-15T22:09:00Z</cp:lastPrinted>
  <dcterms:created xsi:type="dcterms:W3CDTF">2018-03-20T16:12:00Z</dcterms:created>
  <dcterms:modified xsi:type="dcterms:W3CDTF">2018-03-20T16:12:00Z</dcterms:modified>
</cp:coreProperties>
</file>