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6F37E2">
            <w:pPr>
              <w:pStyle w:val="Heading1"/>
            </w:pPr>
            <w:r w:rsidRPr="007865EE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26FE8152" w:rsidR="0046741C" w:rsidRPr="007865EE" w:rsidRDefault="0005607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octubre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840096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AA72E1">
        <w:tc>
          <w:tcPr>
            <w:tcW w:w="3828" w:type="dxa"/>
          </w:tcPr>
          <w:p w14:paraId="643B4137" w14:textId="14EA7BD3" w:rsidR="00CD0157" w:rsidRPr="00EF0539" w:rsidRDefault="00CD0157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AA72E1"/>
        </w:tc>
        <w:tc>
          <w:tcPr>
            <w:tcW w:w="1559" w:type="dxa"/>
          </w:tcPr>
          <w:p w14:paraId="6A20079C" w14:textId="77777777" w:rsidR="00CD0157" w:rsidRPr="007865EE" w:rsidRDefault="00CD0157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AA72E1">
        <w:tc>
          <w:tcPr>
            <w:tcW w:w="3828" w:type="dxa"/>
          </w:tcPr>
          <w:p w14:paraId="6CE0D4A5" w14:textId="0772F79D" w:rsidR="00CD0157" w:rsidRPr="00CD0157" w:rsidRDefault="00CD0157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840096" w:rsidP="00AA72E1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AA72E1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AA72E1">
        <w:tc>
          <w:tcPr>
            <w:tcW w:w="3828" w:type="dxa"/>
          </w:tcPr>
          <w:p w14:paraId="196BCCB3" w14:textId="2AB96D65" w:rsidR="008E5376" w:rsidRPr="00CD0157" w:rsidRDefault="00CD0157" w:rsidP="006F37E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</w:tc>
        <w:tc>
          <w:tcPr>
            <w:tcW w:w="1842" w:type="dxa"/>
          </w:tcPr>
          <w:p w14:paraId="5798A14E" w14:textId="7C7A6464" w:rsidR="00CD0157" w:rsidRPr="00EF0539" w:rsidRDefault="00BB061B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840096" w:rsidP="00AA72E1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AA72E1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AA72E1">
        <w:tc>
          <w:tcPr>
            <w:tcW w:w="3828" w:type="dxa"/>
          </w:tcPr>
          <w:p w14:paraId="3706F6D4" w14:textId="708574F1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840096" w:rsidP="00AA72E1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AA72E1">
        <w:tc>
          <w:tcPr>
            <w:tcW w:w="3828" w:type="dxa"/>
          </w:tcPr>
          <w:p w14:paraId="5523BDAA" w14:textId="7AAC755D" w:rsidR="0055625E" w:rsidRPr="007865EE" w:rsidRDefault="0055625E" w:rsidP="00AA72E1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840096" w:rsidP="00AA72E1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840096" w:rsidP="00AA72E1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AA72E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840096" w:rsidP="00AA72E1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AA72E1">
        <w:tc>
          <w:tcPr>
            <w:tcW w:w="3828" w:type="dxa"/>
          </w:tcPr>
          <w:p w14:paraId="2F0AF81D" w14:textId="588BDA4A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AA72E1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840096" w:rsidP="00AA72E1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AA72E1">
        <w:tc>
          <w:tcPr>
            <w:tcW w:w="3828" w:type="dxa"/>
          </w:tcPr>
          <w:p w14:paraId="43BA5E96" w14:textId="0C97C16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AA72E1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AA72E1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840096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AA72E1">
        <w:tc>
          <w:tcPr>
            <w:tcW w:w="3828" w:type="dxa"/>
          </w:tcPr>
          <w:p w14:paraId="674CF2BE" w14:textId="3AC42F46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840096" w:rsidP="00AA72E1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AA72E1">
        <w:tc>
          <w:tcPr>
            <w:tcW w:w="3828" w:type="dxa"/>
          </w:tcPr>
          <w:p w14:paraId="095CC7E0" w14:textId="5E72D82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840096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840096" w:rsidP="00AA72E1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840096" w:rsidP="00AA72E1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840096" w:rsidP="00AA72E1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840096" w:rsidP="00AA72E1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840096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840096" w:rsidP="00AA72E1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840096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AA72E1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AA72E1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840096" w:rsidP="00AA72E1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840096" w:rsidP="00AA72E1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840096" w:rsidP="00AA72E1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840096" w:rsidP="00AA72E1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840096" w:rsidP="00AA72E1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840096" w:rsidP="00AA72E1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AA72E1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103BF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C103BF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7A43BED6" w:rsidR="00C103BF" w:rsidRDefault="00840096" w:rsidP="00AA72E1">
            <w:hyperlink r:id="rId7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4A61612" w14:textId="13FD2104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C103BF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3F2071F9" w:rsidR="00C103BF" w:rsidRDefault="00840096" w:rsidP="00AA72E1">
            <w:hyperlink r:id="rId7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706E8A" w14:textId="5AC13CB1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C103BF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6DF139CA" w:rsidR="00C103BF" w:rsidRDefault="00840096" w:rsidP="00AA72E1">
            <w:hyperlink r:id="rId7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FF287A" w14:textId="5A42E419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C103BF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6171845A" w:rsidR="00C103BF" w:rsidRDefault="00840096" w:rsidP="00AA72E1">
            <w:hyperlink r:id="rId7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42E8FB6" w14:textId="5AEF6342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7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78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79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C103BF" w:rsidRPr="007865EE" w:rsidRDefault="00C103BF" w:rsidP="00AA72E1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0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C103BF" w:rsidRPr="007865EE" w:rsidRDefault="00C103BF" w:rsidP="00AA72E1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1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2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8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89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C103BF" w:rsidRPr="003C2DDA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0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716CF13" w14:textId="77777777" w:rsidTr="00AA72E1">
        <w:tc>
          <w:tcPr>
            <w:tcW w:w="3828" w:type="dxa"/>
            <w:shd w:val="clear" w:color="auto" w:fill="auto"/>
          </w:tcPr>
          <w:p w14:paraId="2B5CFC55" w14:textId="0ECFED8A" w:rsidR="00C103BF" w:rsidRPr="003C2DDA" w:rsidRDefault="00C103BF" w:rsidP="00840096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1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C103BF" w:rsidRPr="00813977" w:rsidRDefault="00C103BF" w:rsidP="00AA72E1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C103BF" w:rsidRPr="007865EE" w:rsidRDefault="00C103BF" w:rsidP="00AA72E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C103BF" w:rsidRPr="007865EE" w:rsidRDefault="00C103BF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103BF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C103BF" w:rsidRPr="003A68A1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C103BF" w:rsidRPr="007865EE" w:rsidRDefault="00C103BF" w:rsidP="00AA72E1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2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C103BF" w:rsidRPr="003A68A1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C103BF" w:rsidRPr="007865EE" w:rsidRDefault="00C103BF" w:rsidP="00AA72E1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C103BF" w:rsidRPr="003A68A1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C103BF" w:rsidRPr="007865EE" w:rsidRDefault="00C103BF" w:rsidP="00AA72E1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C103BF" w:rsidRPr="003A68A1" w:rsidRDefault="00C103BF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C103BF" w:rsidRPr="007865EE" w:rsidRDefault="00C103BF" w:rsidP="00AA72E1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103BF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93FC261" w:rsidR="00C103BF" w:rsidRPr="00813977" w:rsidRDefault="00C103BF" w:rsidP="00AA72E1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C103BF" w:rsidRPr="00191086" w:rsidRDefault="00C103BF" w:rsidP="00AA72E1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C103BF" w:rsidRPr="00191086" w:rsidRDefault="00C103BF" w:rsidP="00AA72E1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C103BF" w:rsidRPr="00191086" w:rsidRDefault="00C103BF" w:rsidP="00AA72E1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C103BF" w:rsidRPr="00191086" w:rsidRDefault="00C103BF" w:rsidP="00AA72E1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C103BF" w:rsidRPr="007865EE" w14:paraId="00D713A0" w14:textId="77777777" w:rsidTr="00AA72E1">
        <w:tc>
          <w:tcPr>
            <w:tcW w:w="3828" w:type="dxa"/>
            <w:shd w:val="clear" w:color="auto" w:fill="auto"/>
          </w:tcPr>
          <w:p w14:paraId="70818EBC" w14:textId="298A9935" w:rsidR="00C103BF" w:rsidRPr="007865EE" w:rsidRDefault="00C103BF" w:rsidP="00AA72E1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C103BF" w:rsidRPr="007865EE" w:rsidRDefault="00C103BF" w:rsidP="00AA72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C103BF" w:rsidRPr="007865EE" w:rsidRDefault="00840096" w:rsidP="00AA72E1">
            <w:pPr>
              <w:rPr>
                <w:sz w:val="21"/>
                <w:szCs w:val="21"/>
              </w:rPr>
            </w:pPr>
            <w:hyperlink r:id="rId9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C103BF" w:rsidRPr="007865EE" w:rsidRDefault="00C103BF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081DC8B7" w14:textId="59D879D2" w:rsidR="00520450" w:rsidRPr="007865EE" w:rsidRDefault="00AA72E1" w:rsidP="00373CA9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br w:type="textWrapping" w:clear="all"/>
      </w:r>
      <w:r w:rsidR="00274540"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840096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97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840096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9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840096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9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840096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840096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840096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02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840096" w:rsidP="0081397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840096" w:rsidP="00BA61E7">
            <w:pPr>
              <w:spacing w:line="240" w:lineRule="exact"/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840096" w:rsidP="00BA61E7">
            <w:pPr>
              <w:spacing w:line="240" w:lineRule="exact"/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840096" w:rsidP="00BA61E7">
            <w:pPr>
              <w:spacing w:line="240" w:lineRule="exact"/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543-12 que aprueba el Reglamento de Aplicación de la Ley 340-06 </w:t>
            </w:r>
            <w:r w:rsidRPr="007865EE">
              <w:rPr>
                <w:sz w:val="21"/>
                <w:szCs w:val="21"/>
              </w:rPr>
              <w:lastRenderedPageBreak/>
              <w:t>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840096" w:rsidP="00BA61E7">
            <w:pPr>
              <w:spacing w:line="240" w:lineRule="exact"/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840096" w:rsidP="00BA61E7"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2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3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3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3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840096" w:rsidP="00BA61E7">
            <w:pPr>
              <w:rPr>
                <w:sz w:val="21"/>
                <w:szCs w:val="21"/>
              </w:rPr>
            </w:pPr>
            <w:hyperlink r:id="rId13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840096" w:rsidP="00BA61E7">
            <w:hyperlink r:id="rId13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840096" w:rsidP="00BA61E7">
            <w:hyperlink r:id="rId13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364A9AF8" w:rsidR="00C103BF" w:rsidRPr="009C72FB" w:rsidRDefault="00840096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6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589FC7CD" w:rsidR="00C103BF" w:rsidRPr="009C72FB" w:rsidRDefault="00840096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7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NÚM.16-2022 Que Crea el Comité de Implementación y Gestión de Estándares de Tecnologías de la </w:t>
            </w:r>
            <w:r w:rsidRPr="00C103BF">
              <w:rPr>
                <w:sz w:val="21"/>
                <w:szCs w:val="21"/>
              </w:rPr>
              <w:lastRenderedPageBreak/>
              <w:t>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5F03ACC0" w:rsidR="00C103BF" w:rsidRPr="00C103BF" w:rsidRDefault="00840096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8" w:history="1">
              <w:r w:rsidR="00C103BF" w:rsidRPr="00712B8A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840096" w:rsidP="00C103BF">
            <w:pPr>
              <w:pStyle w:val="NoSpacing"/>
              <w:rPr>
                <w:sz w:val="21"/>
                <w:szCs w:val="21"/>
              </w:rPr>
            </w:pPr>
            <w:hyperlink r:id="rId139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840096" w:rsidP="00C103BF">
            <w:pPr>
              <w:pStyle w:val="NoSpacing"/>
              <w:rPr>
                <w:sz w:val="21"/>
                <w:szCs w:val="21"/>
              </w:rPr>
            </w:pPr>
            <w:hyperlink r:id="rId140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840096" w:rsidP="00C103BF">
            <w:pPr>
              <w:pStyle w:val="NoSpacing"/>
              <w:rPr>
                <w:sz w:val="21"/>
                <w:szCs w:val="21"/>
              </w:rPr>
            </w:pPr>
            <w:hyperlink r:id="rId141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840096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42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840096" w:rsidP="00C103BF">
            <w:pPr>
              <w:rPr>
                <w:sz w:val="21"/>
                <w:szCs w:val="21"/>
              </w:rPr>
            </w:pPr>
            <w:hyperlink r:id="rId14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840096" w:rsidP="00C103BF">
            <w:hyperlink r:id="rId144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840096" w:rsidP="00C103BF">
            <w:hyperlink r:id="rId145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840096" w:rsidP="00C103BF">
            <w:hyperlink r:id="rId146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840096" w:rsidP="00C103BF">
            <w:hyperlink r:id="rId147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840096" w:rsidP="00C103BF">
            <w:hyperlink r:id="rId148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840096" w:rsidP="00C103BF">
            <w:hyperlink r:id="rId149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840096" w:rsidP="00C103BF">
            <w:hyperlink r:id="rId150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840096" w:rsidP="00C103BF">
            <w:hyperlink r:id="rId151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840096" w:rsidP="00C103BF">
            <w:pPr>
              <w:rPr>
                <w:sz w:val="21"/>
                <w:szCs w:val="21"/>
              </w:rPr>
            </w:pPr>
            <w:hyperlink r:id="rId152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840096" w:rsidP="00E31F50">
            <w:pPr>
              <w:pStyle w:val="NoSpacing"/>
              <w:rPr>
                <w:sz w:val="21"/>
                <w:szCs w:val="21"/>
              </w:rPr>
            </w:pPr>
            <w:hyperlink r:id="rId15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840096" w:rsidP="00E31F50">
            <w:pPr>
              <w:rPr>
                <w:sz w:val="21"/>
                <w:szCs w:val="21"/>
              </w:rPr>
            </w:pPr>
            <w:hyperlink r:id="rId15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840096" w:rsidP="00E31F50">
            <w:pPr>
              <w:rPr>
                <w:sz w:val="21"/>
                <w:szCs w:val="21"/>
              </w:rPr>
            </w:pPr>
            <w:hyperlink r:id="rId155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33D2A578" w14:textId="77777777" w:rsidR="00840096" w:rsidRDefault="00840096" w:rsidP="008C4B44">
      <w:pPr>
        <w:spacing w:after="0" w:line="240" w:lineRule="auto"/>
        <w:rPr>
          <w:b/>
          <w:sz w:val="21"/>
          <w:szCs w:val="21"/>
        </w:rPr>
      </w:pPr>
    </w:p>
    <w:p w14:paraId="582921BC" w14:textId="77777777" w:rsidR="00840096" w:rsidRDefault="00840096" w:rsidP="008C4B44">
      <w:pPr>
        <w:spacing w:after="0" w:line="240" w:lineRule="auto"/>
        <w:rPr>
          <w:b/>
          <w:sz w:val="21"/>
          <w:szCs w:val="21"/>
        </w:rPr>
      </w:pPr>
    </w:p>
    <w:p w14:paraId="2DD56B5C" w14:textId="3322C695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840096" w:rsidP="009C72FB">
            <w:pPr>
              <w:rPr>
                <w:bCs/>
                <w:sz w:val="21"/>
                <w:szCs w:val="21"/>
              </w:rPr>
            </w:pPr>
            <w:hyperlink r:id="rId156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840096" w:rsidP="009C72FB">
            <w:pPr>
              <w:rPr>
                <w:bCs/>
                <w:sz w:val="21"/>
                <w:szCs w:val="21"/>
              </w:rPr>
            </w:pPr>
            <w:hyperlink r:id="rId157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840096" w:rsidP="009C72FB">
            <w:pPr>
              <w:rPr>
                <w:bCs/>
                <w:sz w:val="21"/>
                <w:szCs w:val="21"/>
              </w:rPr>
            </w:pPr>
            <w:hyperlink r:id="rId158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840096" w:rsidP="009C72FB">
            <w:pPr>
              <w:rPr>
                <w:bCs/>
                <w:sz w:val="21"/>
                <w:szCs w:val="21"/>
              </w:rPr>
            </w:pPr>
            <w:hyperlink r:id="rId15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840096" w:rsidP="00F11CCF">
            <w:pPr>
              <w:rPr>
                <w:sz w:val="21"/>
                <w:szCs w:val="21"/>
              </w:rPr>
            </w:pPr>
            <w:hyperlink r:id="rId160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840096" w:rsidP="00F11CCF">
            <w:hyperlink r:id="rId161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840096" w:rsidP="003A0061">
            <w:hyperlink r:id="rId162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840096" w:rsidP="003A0061">
            <w:hyperlink r:id="rId163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840096" w:rsidP="003A0061">
            <w:hyperlink r:id="rId164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lastRenderedPageBreak/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840096" w:rsidP="003A0061">
            <w:pPr>
              <w:jc w:val="both"/>
              <w:rPr>
                <w:sz w:val="21"/>
                <w:szCs w:val="21"/>
              </w:rPr>
            </w:pPr>
            <w:hyperlink r:id="rId165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840096" w:rsidP="003A0061">
            <w:pPr>
              <w:jc w:val="both"/>
              <w:rPr>
                <w:sz w:val="21"/>
                <w:szCs w:val="21"/>
              </w:rPr>
            </w:pPr>
            <w:hyperlink r:id="rId166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840096" w:rsidP="003A0061">
            <w:pPr>
              <w:jc w:val="both"/>
              <w:rPr>
                <w:sz w:val="21"/>
                <w:szCs w:val="21"/>
              </w:rPr>
            </w:pPr>
            <w:hyperlink r:id="rId167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840096" w:rsidP="003A0061">
            <w:pPr>
              <w:jc w:val="both"/>
            </w:pPr>
            <w:hyperlink r:id="rId168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840096" w:rsidP="003A0061">
            <w:pPr>
              <w:jc w:val="both"/>
              <w:rPr>
                <w:sz w:val="21"/>
                <w:szCs w:val="21"/>
              </w:rPr>
            </w:pPr>
            <w:hyperlink r:id="rId16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840096" w:rsidP="00E31F50">
            <w:pPr>
              <w:rPr>
                <w:sz w:val="21"/>
                <w:szCs w:val="21"/>
              </w:rPr>
            </w:pPr>
            <w:hyperlink r:id="rId170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840096" w:rsidP="00E31F50">
            <w:pPr>
              <w:jc w:val="both"/>
              <w:rPr>
                <w:sz w:val="21"/>
                <w:szCs w:val="21"/>
              </w:rPr>
            </w:pPr>
            <w:hyperlink r:id="rId171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840096" w:rsidP="00E31F50">
            <w:pPr>
              <w:jc w:val="both"/>
              <w:rPr>
                <w:sz w:val="21"/>
                <w:szCs w:val="21"/>
              </w:rPr>
            </w:pPr>
            <w:hyperlink r:id="rId172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840096" w:rsidP="00E31F50">
            <w:pPr>
              <w:rPr>
                <w:sz w:val="21"/>
                <w:szCs w:val="21"/>
              </w:rPr>
            </w:pPr>
            <w:hyperlink r:id="rId173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840096" w:rsidP="00E31F50">
            <w:pPr>
              <w:jc w:val="both"/>
              <w:rPr>
                <w:sz w:val="21"/>
                <w:szCs w:val="21"/>
              </w:rPr>
            </w:pPr>
            <w:hyperlink r:id="rId174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840096" w:rsidP="00E31F50">
            <w:pPr>
              <w:jc w:val="both"/>
              <w:rPr>
                <w:sz w:val="21"/>
                <w:szCs w:val="21"/>
              </w:rPr>
            </w:pPr>
            <w:hyperlink r:id="rId175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16FF7CA1" w:rsidR="007266D6" w:rsidRDefault="007266D6" w:rsidP="00F1336D">
      <w:pPr>
        <w:spacing w:after="0"/>
        <w:rPr>
          <w:b/>
          <w:sz w:val="21"/>
          <w:szCs w:val="21"/>
        </w:rPr>
      </w:pPr>
    </w:p>
    <w:p w14:paraId="625CF05F" w14:textId="3D0020CF" w:rsidR="00AA72E1" w:rsidRDefault="00AA72E1" w:rsidP="00F1336D">
      <w:pPr>
        <w:spacing w:after="0"/>
        <w:rPr>
          <w:b/>
          <w:sz w:val="21"/>
          <w:szCs w:val="21"/>
        </w:rPr>
      </w:pPr>
    </w:p>
    <w:p w14:paraId="48F7742C" w14:textId="5830A70E" w:rsidR="00840096" w:rsidRDefault="00840096" w:rsidP="00F1336D">
      <w:pPr>
        <w:spacing w:after="0"/>
        <w:rPr>
          <w:b/>
          <w:sz w:val="21"/>
          <w:szCs w:val="21"/>
        </w:rPr>
      </w:pPr>
    </w:p>
    <w:p w14:paraId="5D85B394" w14:textId="77777777" w:rsidR="00840096" w:rsidRDefault="00840096" w:rsidP="00F1336D">
      <w:pPr>
        <w:spacing w:after="0"/>
        <w:rPr>
          <w:b/>
          <w:sz w:val="21"/>
          <w:szCs w:val="21"/>
        </w:rPr>
      </w:pPr>
    </w:p>
    <w:p w14:paraId="649F56DC" w14:textId="77777777" w:rsidR="00AA72E1" w:rsidRPr="007865EE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840096" w:rsidP="00E31F50">
            <w:pPr>
              <w:jc w:val="both"/>
              <w:rPr>
                <w:sz w:val="21"/>
                <w:szCs w:val="21"/>
              </w:rPr>
            </w:pPr>
            <w:hyperlink r:id="rId176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840096" w:rsidP="00E31F50">
            <w:pPr>
              <w:rPr>
                <w:sz w:val="21"/>
                <w:szCs w:val="21"/>
              </w:rPr>
            </w:pPr>
            <w:hyperlink r:id="rId177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840096" w:rsidP="00E31F50">
            <w:pPr>
              <w:jc w:val="both"/>
              <w:rPr>
                <w:sz w:val="21"/>
                <w:szCs w:val="21"/>
              </w:rPr>
            </w:pPr>
            <w:hyperlink r:id="rId178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840096" w:rsidP="00E31F50">
            <w:hyperlink r:id="rId179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840096" w:rsidP="00E31F50">
            <w:pPr>
              <w:jc w:val="both"/>
            </w:pPr>
            <w:hyperlink r:id="rId180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840096" w:rsidP="00E31F50">
            <w:pPr>
              <w:rPr>
                <w:sz w:val="21"/>
                <w:szCs w:val="21"/>
              </w:rPr>
            </w:pPr>
            <w:hyperlink r:id="rId181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840096" w:rsidP="00700C46">
            <w:pPr>
              <w:rPr>
                <w:sz w:val="21"/>
                <w:szCs w:val="21"/>
              </w:rPr>
            </w:pPr>
            <w:hyperlink r:id="rId18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840096" w:rsidP="00700C46">
            <w:hyperlink r:id="rId18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840096" w:rsidP="00700C46">
            <w:pPr>
              <w:rPr>
                <w:sz w:val="21"/>
                <w:szCs w:val="21"/>
              </w:rPr>
            </w:pPr>
            <w:hyperlink r:id="rId18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lastRenderedPageBreak/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840096" w:rsidP="00700C46">
            <w:hyperlink r:id="rId18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840096" w:rsidP="00700C46">
            <w:hyperlink r:id="rId18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840096" w:rsidP="00700C46">
            <w:hyperlink r:id="rId18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840096" w:rsidP="00700C46">
            <w:pPr>
              <w:rPr>
                <w:sz w:val="21"/>
                <w:szCs w:val="21"/>
              </w:rPr>
            </w:pPr>
            <w:hyperlink r:id="rId18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840096" w:rsidP="00700C46">
            <w:hyperlink r:id="rId18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677F41D0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84009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0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840096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1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840096" w:rsidP="00A84DAA">
            <w:pPr>
              <w:rPr>
                <w:sz w:val="21"/>
                <w:szCs w:val="21"/>
              </w:rPr>
            </w:pPr>
            <w:hyperlink r:id="rId192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840096" w:rsidP="00F11CCF">
            <w:pPr>
              <w:rPr>
                <w:rFonts w:cstheme="minorHAnsi"/>
                <w:sz w:val="21"/>
                <w:szCs w:val="21"/>
              </w:rPr>
            </w:pPr>
            <w:hyperlink r:id="rId193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840096" w:rsidP="00F11CCF">
            <w:pPr>
              <w:rPr>
                <w:sz w:val="21"/>
                <w:szCs w:val="21"/>
              </w:rPr>
            </w:pPr>
            <w:hyperlink r:id="rId194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840096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95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840096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6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840096" w:rsidP="00F11CCF">
            <w:pPr>
              <w:rPr>
                <w:sz w:val="21"/>
                <w:szCs w:val="21"/>
              </w:rPr>
            </w:pPr>
            <w:hyperlink r:id="rId197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84009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8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840096" w:rsidP="00F11CCF">
            <w:pPr>
              <w:rPr>
                <w:sz w:val="21"/>
                <w:szCs w:val="21"/>
              </w:rPr>
            </w:pPr>
            <w:hyperlink r:id="rId199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84009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0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840096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01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1A3BC62A" w14:textId="022DED30" w:rsidR="00AA72E1" w:rsidRDefault="00AA72E1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36F0F932" w14:textId="77777777" w:rsidR="00AA72E1" w:rsidRDefault="00AA72E1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840096" w:rsidP="00F11CCF">
            <w:pPr>
              <w:rPr>
                <w:rFonts w:cstheme="minorHAnsi"/>
                <w:sz w:val="21"/>
                <w:szCs w:val="21"/>
              </w:rPr>
            </w:pPr>
            <w:hyperlink r:id="rId202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840096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03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840096" w:rsidP="00F11CCF">
            <w:pPr>
              <w:rPr>
                <w:rFonts w:cstheme="minorHAnsi"/>
                <w:sz w:val="21"/>
                <w:szCs w:val="21"/>
              </w:rPr>
            </w:pPr>
            <w:hyperlink r:id="rId204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84009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5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840096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06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840096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7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840096" w:rsidP="00150C83">
            <w:pPr>
              <w:rPr>
                <w:rFonts w:cstheme="minorHAnsi"/>
                <w:sz w:val="21"/>
                <w:szCs w:val="21"/>
              </w:rPr>
            </w:pPr>
            <w:hyperlink r:id="rId208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84009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9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840096" w:rsidP="00150C83">
            <w:pPr>
              <w:rPr>
                <w:rFonts w:cstheme="minorHAnsi"/>
                <w:sz w:val="21"/>
                <w:szCs w:val="21"/>
              </w:rPr>
            </w:pPr>
            <w:hyperlink r:id="rId210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840096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1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840096" w:rsidP="0070564F">
            <w:pPr>
              <w:rPr>
                <w:rFonts w:cstheme="minorHAnsi"/>
                <w:sz w:val="21"/>
                <w:szCs w:val="21"/>
              </w:rPr>
            </w:pPr>
            <w:hyperlink r:id="rId212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840096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3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84009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4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84009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5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84009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840096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7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840096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8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840096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9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20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840096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1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840096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2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840096" w:rsidP="00A94FF2">
            <w:pPr>
              <w:jc w:val="both"/>
              <w:rPr>
                <w:sz w:val="21"/>
                <w:szCs w:val="21"/>
              </w:rPr>
            </w:pPr>
            <w:hyperlink r:id="rId223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840096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4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840096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5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84009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6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84009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7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84009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8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840096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9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840096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0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840096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1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44C3B37E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22C9BCB2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840096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2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840096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3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840096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4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840096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5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840096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6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840096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7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840096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8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840096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840096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0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41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42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base-legal/category/777-resoluciones" TargetMode="External"/><Relationship Id="rId159" Type="http://schemas.openxmlformats.org/officeDocument/2006/relationships/hyperlink" Target="https://www.cultura.gob.do/transparencia/index.php/organigrama" TargetMode="External"/><Relationship Id="rId170" Type="http://schemas.openxmlformats.org/officeDocument/2006/relationships/hyperlink" Target="http://digeig.gob.do/web/es/transparencia/plan-estrategico-de-la-institucion/planificacion-estrategica-1/" TargetMode="External"/><Relationship Id="rId191" Type="http://schemas.openxmlformats.org/officeDocument/2006/relationships/hyperlink" Target="https://www.cultura.gob.do/transparencia/index.php/acceso-al-311/estadisticas-de-las-quejas-reclamaciones-sugerencias-y-denuncias-311" TargetMode="External"/><Relationship Id="rId205" Type="http://schemas.openxmlformats.org/officeDocument/2006/relationships/hyperlink" Target="https://www.cultura.gob.do/transparencia/index.php/compras-y-contrataciones/plan-anual-de-compras" TargetMode="External"/><Relationship Id="rId226" Type="http://schemas.openxmlformats.org/officeDocument/2006/relationships/hyperlink" Target="http://digeig.gob.do/web/es/transparencia/finanzas/informes-de-auditorias/" TargetMode="External"/><Relationship Id="rId107" Type="http://schemas.openxmlformats.org/officeDocument/2006/relationships/hyperlink" Target="https://www.cultura.gob.do/transparencia/index.php/marco-legal-de-transparencia/leye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www.cultura.gob.do/transparencia/index.php/marco-legal-de-transparencia/decretos" TargetMode="External"/><Relationship Id="rId149" Type="http://schemas.openxmlformats.org/officeDocument/2006/relationships/hyperlink" Target="https://www.cultura.gob.do/transparencia/index.php/marco-legal-de-transparencia/resolucion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2310-reglamentos" TargetMode="External"/><Relationship Id="rId160" Type="http://schemas.openxmlformats.org/officeDocument/2006/relationships/hyperlink" Target="https://www.cultura.gob.do/transparencia/index.php/oai/derechos-de-los-ciudadanos" TargetMode="External"/><Relationship Id="rId181" Type="http://schemas.openxmlformats.org/officeDocument/2006/relationships/hyperlink" Target="https://www.cultura.gob.do/index.php/servicios" TargetMode="External"/><Relationship Id="rId216" Type="http://schemas.openxmlformats.org/officeDocument/2006/relationships/hyperlink" Target="https://www.cultura.gob.do/transparencia/index.php/compras-y-contrataciones/compras-por-debajo-del-umbral" TargetMode="External"/><Relationship Id="rId237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resolucion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resoluciones" TargetMode="External"/><Relationship Id="rId171" Type="http://schemas.openxmlformats.org/officeDocument/2006/relationships/hyperlink" Target="https://www.cultura.gob.do/transparencia/index.php/plan-estrategico/planeacion-estrategica" TargetMode="External"/><Relationship Id="rId192" Type="http://schemas.openxmlformats.org/officeDocument/2006/relationships/hyperlink" Target="https://www.cultura.gob.do/transparencia/index.php/declaracion-jurada" TargetMode="External"/><Relationship Id="rId206" Type="http://schemas.openxmlformats.org/officeDocument/2006/relationships/hyperlink" Target="http://digeig.gob.do/web/es/transparencia/compras-y-contrataciones-1/licitaciones-publicas/" TargetMode="External"/><Relationship Id="rId227" Type="http://schemas.openxmlformats.org/officeDocument/2006/relationships/hyperlink" Target="https://www.cultura.gob.do/transparencia/index.php/finanzas/informes-de-auditorias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leyes" TargetMode="External"/><Relationship Id="rId129" Type="http://schemas.openxmlformats.org/officeDocument/2006/relationships/hyperlink" Target="https://www.cultura.gob.do/transparencia/index.php/marco-legal-de-transparencia/decret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2625-otros-acuerdos" TargetMode="External"/><Relationship Id="rId140" Type="http://schemas.openxmlformats.org/officeDocument/2006/relationships/hyperlink" Target="https://www.cultura.gob.do/transparencia/index.php/marco-legal-de-transparencia/resoluciones" TargetMode="External"/><Relationship Id="rId161" Type="http://schemas.openxmlformats.org/officeDocument/2006/relationships/hyperlink" Target="https://www.cultura.gob.do/transparencia/index.php/oai/estructura-organizacional-de-la-oai" TargetMode="External"/><Relationship Id="rId182" Type="http://schemas.openxmlformats.org/officeDocument/2006/relationships/hyperlink" Target="https://www.cultura.gob.do/index.php/servicios" TargetMode="External"/><Relationship Id="rId217" Type="http://schemas.openxmlformats.org/officeDocument/2006/relationships/hyperlink" Target="https://www.cultura.gob.do/transparencia/index.php/compras-y-contrataciones/micro-pequenas-y-medianas-empresas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ision-de-etica-publica/compromiso-etico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decretos" TargetMode="External"/><Relationship Id="rId151" Type="http://schemas.openxmlformats.org/officeDocument/2006/relationships/hyperlink" Target="https://www.cultura.gob.do/transparencia/index.php/marco-legal-de-transparencia/resoluciones" TargetMode="External"/><Relationship Id="rId172" Type="http://schemas.openxmlformats.org/officeDocument/2006/relationships/hyperlink" Target="https://www.cultura.gob.do/transparencia/index.php/plan-estrategico/plan-operativo-anual-poa" TargetMode="External"/><Relationship Id="rId193" Type="http://schemas.openxmlformats.org/officeDocument/2006/relationships/hyperlink" Target="http://digeig.gob.do/web/es/transparencia/presupuesto/presupuesto-aprobado-del-ano/" TargetMode="External"/><Relationship Id="rId207" Type="http://schemas.openxmlformats.org/officeDocument/2006/relationships/hyperlink" Target="https://www.cultura.gob.do/transparencia/index.php/compras-y-contrataciones/licitaciones-publicas" TargetMode="External"/><Relationship Id="rId228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leye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oai/manual-de-organizacion-de-la-oai" TargetMode="External"/><Relationship Id="rId183" Type="http://schemas.openxmlformats.org/officeDocument/2006/relationships/hyperlink" Target="https://www.cultura.gob.do/index.php/servicios" TargetMode="External"/><Relationship Id="rId218" Type="http://schemas.openxmlformats.org/officeDocument/2006/relationships/hyperlink" Target="https://www.cultura.gob.do/transparencia/index.php/compras-y-contrataciones/procesos-de-excepcion" TargetMode="External"/><Relationship Id="rId239" Type="http://schemas.openxmlformats.org/officeDocument/2006/relationships/hyperlink" Target="https://www.cultura.gob.do/transparencia/index.php/consulta-publica/procesos-de-consultas-abierta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marco-legal-de-transparencia/leyes" TargetMode="External"/><Relationship Id="rId131" Type="http://schemas.openxmlformats.org/officeDocument/2006/relationships/hyperlink" Target="https://www.cultura.gob.do/transparencia/index.php/marco-legal-de-transparencia/decretos" TargetMode="External"/><Relationship Id="rId152" Type="http://schemas.openxmlformats.org/officeDocument/2006/relationships/hyperlink" Target="https://www.cultura.gob.do/transparencia/index.php/marco-legal-de-transparencia/resoluciones" TargetMode="External"/><Relationship Id="rId173" Type="http://schemas.openxmlformats.org/officeDocument/2006/relationships/hyperlink" Target="http://digeig.gob.do/web/es/transparencia/plan-estrategico-de-la-institucion/informes-de-logros-y-o-seguimiento-del-plan-estrategico/" TargetMode="External"/><Relationship Id="rId194" Type="http://schemas.openxmlformats.org/officeDocument/2006/relationships/hyperlink" Target="https://www.cultura.gob.do/transparencia/index.php/presupuesto/presupuesto-aprobado" TargetMode="External"/><Relationship Id="rId208" Type="http://schemas.openxmlformats.org/officeDocument/2006/relationships/hyperlink" Target="http://digeig.gob.do/web/es/transparencia/compras-y-contrataciones-1/licitaciones-restringidas/" TargetMode="External"/><Relationship Id="rId229" Type="http://schemas.openxmlformats.org/officeDocument/2006/relationships/hyperlink" Target="https://www.cultura.gob.do/transparencia/index.php/finanzas/activos-fijos" TargetMode="External"/><Relationship Id="rId240" Type="http://schemas.openxmlformats.org/officeDocument/2006/relationships/hyperlink" Target="https://www.cultura.gob.do/transparencia/index.php/consulta-publica/relacion-de-consultas-publica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marco-legal-de-transparencia/resoluciones" TargetMode="External"/><Relationship Id="rId163" Type="http://schemas.openxmlformats.org/officeDocument/2006/relationships/hyperlink" Target="https://www.cultura.gob.do/transparencia/index.php/oai/manual-de-procedimientos-de-la-oai" TargetMode="External"/><Relationship Id="rId184" Type="http://schemas.openxmlformats.org/officeDocument/2006/relationships/hyperlink" Target="https://www.cultura.gob.do/index.php/servicios" TargetMode="External"/><Relationship Id="rId219" Type="http://schemas.openxmlformats.org/officeDocument/2006/relationships/hyperlink" Target="https://www.cultura.gob.do/transparencia/index.php/compras-y-contrataciones/casos-de-emergencia-y-urgencias" TargetMode="External"/><Relationship Id="rId230" Type="http://schemas.openxmlformats.org/officeDocument/2006/relationships/hyperlink" Target="http://digeig.gob.do/web/es/transparencia/finanzas/relacion-de-inventario-en-almacen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marco-legal-de-transparencia/leyes" TargetMode="External"/><Relationship Id="rId132" Type="http://schemas.openxmlformats.org/officeDocument/2006/relationships/hyperlink" Target="https://www.cultura.gob.do/transparencia/index.php/marco-legal-de-transparencia/decretos" TargetMode="External"/><Relationship Id="rId153" Type="http://schemas.openxmlformats.org/officeDocument/2006/relationships/hyperlink" Target="https://www.cultura.gob.do/transparencia/index.php/marco-legal-de-transparencia/normativas" TargetMode="External"/><Relationship Id="rId174" Type="http://schemas.openxmlformats.org/officeDocument/2006/relationships/hyperlink" Target="https://www.cultura.gob.do/transparencia/index.php/plan-estrategico/plan-operativo-anual-poa" TargetMode="External"/><Relationship Id="rId195" Type="http://schemas.openxmlformats.org/officeDocument/2006/relationships/hyperlink" Target="https://www.cultura.gob.do/transparencia/index.php/presupuesto/ejecucion-de-presupuesto" TargetMode="External"/><Relationship Id="rId209" Type="http://schemas.openxmlformats.org/officeDocument/2006/relationships/hyperlink" Target="https://www.cultura.gob.do/transparencia/index.php/compras-y-contrataciones/licitaciones-restringidas" TargetMode="External"/><Relationship Id="rId220" Type="http://schemas.openxmlformats.org/officeDocument/2006/relationships/hyperlink" Target="http://digeig.gob.do/web/es/transparencia/compras-y-contrataciones-1/estado-de-cuentas-de-suplidores/" TargetMode="External"/><Relationship Id="rId241" Type="http://schemas.openxmlformats.org/officeDocument/2006/relationships/hyperlink" Target="mailto:accesoainfo@minc.gob.do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324-decretos?start=40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base-legal/category/2310-reglamento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marco-legal-de-transparencia/resoluciones" TargetMode="External"/><Relationship Id="rId148" Type="http://schemas.openxmlformats.org/officeDocument/2006/relationships/hyperlink" Target="https://www.cultura.gob.do/transparencia/index.php/marco-legal-de-transparencia/resoluciones" TargetMode="External"/><Relationship Id="rId164" Type="http://schemas.openxmlformats.org/officeDocument/2006/relationships/hyperlink" Target="https://www.cultura.gob.do/transparencia/index.php/oai/estadisticas-y-balances-de-la-gestion-oai" TargetMode="External"/><Relationship Id="rId169" Type="http://schemas.openxmlformats.org/officeDocument/2006/relationships/hyperlink" Target="https://www.cultura.gob.do/transparencia/index.php/oai/indice-de-transparencia-estandarizada" TargetMode="External"/><Relationship Id="rId185" Type="http://schemas.openxmlformats.org/officeDocument/2006/relationships/hyperlink" Target="https://www.cultura.gob.do/index.php/servicio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estadisticas/estadisticas-feria-del-libro" TargetMode="External"/><Relationship Id="rId210" Type="http://schemas.openxmlformats.org/officeDocument/2006/relationships/hyperlink" Target="http://digeig.gob.do/web/es/transparencia/compras-y-contrataciones-1/sorteos-de-obras/" TargetMode="External"/><Relationship Id="rId215" Type="http://schemas.openxmlformats.org/officeDocument/2006/relationships/hyperlink" Target="https://www.cultura.gob.do/transparencia/index.php/compras-y-contrataciones/subasta-inversa" TargetMode="External"/><Relationship Id="rId236" Type="http://schemas.openxmlformats.org/officeDocument/2006/relationships/hyperlink" Target="https://www.cultura.gob.do/transparencia/index.php/comision-de-etica-publica/listado-de-miembros-y-medios-de-contactos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finanzas/inventario-en-almacen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marco-legal-de-transparencia/leyes" TargetMode="External"/><Relationship Id="rId133" Type="http://schemas.openxmlformats.org/officeDocument/2006/relationships/hyperlink" Target="https://www.cultura.gob.do/transparencia/index.php/marco-legal-de-transparencia/decretos" TargetMode="External"/><Relationship Id="rId154" Type="http://schemas.openxmlformats.org/officeDocument/2006/relationships/hyperlink" Target="https://www.cultura.gob.do/transparencia/index.php/marco-legal-de-transparencia/normativas" TargetMode="External"/><Relationship Id="rId175" Type="http://schemas.openxmlformats.org/officeDocument/2006/relationships/hyperlink" Target="https://www.cultura.gob.do/transparencia/index.php/plan-estrategico/informes" TargetMode="External"/><Relationship Id="rId196" Type="http://schemas.openxmlformats.org/officeDocument/2006/relationships/hyperlink" Target="https://www.cultura.gob.do/transparencia/index.php/recursos-humanos/nomina" TargetMode="External"/><Relationship Id="rId200" Type="http://schemas.openxmlformats.org/officeDocument/2006/relationships/hyperlink" Target="https://www.cultura.gob.do/transparencia/index.php/recursos-humanos/vacante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mpras-y-contrataciones/estado-de-cuentas-de-suplidores" TargetMode="External"/><Relationship Id="rId242" Type="http://schemas.openxmlformats.org/officeDocument/2006/relationships/header" Target="header1.xm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://digeig.gob.do/web/file/LeyNo_4108sobrelaFuncionPublica.pdf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resolucion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oai/contactos-del-rai" TargetMode="External"/><Relationship Id="rId186" Type="http://schemas.openxmlformats.org/officeDocument/2006/relationships/hyperlink" Target="https://www.cultura.gob.do/index.php/servicios" TargetMode="External"/><Relationship Id="rId211" Type="http://schemas.openxmlformats.org/officeDocument/2006/relationships/hyperlink" Target="https://www.cultura.gob.do/transparencia/index.php/compras-y-contrataciones/sorteos-de-obras" TargetMode="External"/><Relationship Id="rId232" Type="http://schemas.openxmlformats.org/officeDocument/2006/relationships/hyperlink" Target="https://www.cultura.gob.do/transparencia/index.php/proyectos-y-programas/descripcion-de-los-proyectos-y-program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leyes" TargetMode="External"/><Relationship Id="rId134" Type="http://schemas.openxmlformats.org/officeDocument/2006/relationships/hyperlink" Target="https://www.cultura.gob.do/transparencia/index.php/marco-legal-de-transparencia/decreto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normativas" TargetMode="External"/><Relationship Id="rId176" Type="http://schemas.openxmlformats.org/officeDocument/2006/relationships/hyperlink" Target="https://www.cultura.gob.do/transparencia/index.php/publicaciones-t/revista-mi-cultura" TargetMode="External"/><Relationship Id="rId197" Type="http://schemas.openxmlformats.org/officeDocument/2006/relationships/hyperlink" Target="http://digeig.gob.do/web/es/transparencia/recursos-humanos-1/jubilaciones%2C-pensiones-y-retiros/" TargetMode="External"/><Relationship Id="rId201" Type="http://schemas.openxmlformats.org/officeDocument/2006/relationships/hyperlink" Target="https://www.cultura.gob.do/transparencia/index.php/beneficiarios" TargetMode="External"/><Relationship Id="rId222" Type="http://schemas.openxmlformats.org/officeDocument/2006/relationships/hyperlink" Target="https://www.transparencia.gob.do/" TargetMode="External"/><Relationship Id="rId243" Type="http://schemas.openxmlformats.org/officeDocument/2006/relationships/fontTable" Target="fontTable.xm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resoluciones" TargetMode="External"/><Relationship Id="rId166" Type="http://schemas.openxmlformats.org/officeDocument/2006/relationships/hyperlink" Target="https://www.cultura.gob.do/transparencia/index.php/oai/informacion-clasificada/category/2354-2022" TargetMode="External"/><Relationship Id="rId187" Type="http://schemas.openxmlformats.org/officeDocument/2006/relationships/hyperlink" Target="https://www.cultura.gob.do/index.php/servicio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es/transparencia/compras-y-contrataciones-1/comparaciones-de-precios/" TargetMode="External"/><Relationship Id="rId233" Type="http://schemas.openxmlformats.org/officeDocument/2006/relationships/hyperlink" Target="https://www.cultura.gob.do/transparencia/index.php/proyectos-y-programas/informes-de-seguimientos-a-los-programas-y-proyectos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leye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decretos" TargetMode="External"/><Relationship Id="rId156" Type="http://schemas.openxmlformats.org/officeDocument/2006/relationships/hyperlink" Target="https://www.cultura.gob.do/transparencia/index.php/organigrama" TargetMode="External"/><Relationship Id="rId177" Type="http://schemas.openxmlformats.org/officeDocument/2006/relationships/hyperlink" Target="http://digeig.gob.do/web/file/CEPCONFORMADAS20062012_1.pdf" TargetMode="External"/><Relationship Id="rId198" Type="http://schemas.openxmlformats.org/officeDocument/2006/relationships/hyperlink" Target="https://www.cultura.gob.do/transparencia/index.php/recursos-humanos/jubilaciones-pensiones-y-retiros" TargetMode="External"/><Relationship Id="rId202" Type="http://schemas.openxmlformats.org/officeDocument/2006/relationships/hyperlink" Target="http://digeig.gob.do/web/es/transparencia/compras-y-contrataciones-1/como-registrarse-como-proveedor-del-estado/" TargetMode="External"/><Relationship Id="rId223" Type="http://schemas.openxmlformats.org/officeDocument/2006/relationships/hyperlink" Target="https://www.cultura.gob.do/transparencia/index.php/finanzas/estados-financieros" TargetMode="External"/><Relationship Id="rId244" Type="http://schemas.openxmlformats.org/officeDocument/2006/relationships/theme" Target="theme/theme1.xm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leyes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marco-legal-de-transparencia/resoluciones" TargetMode="External"/><Relationship Id="rId167" Type="http://schemas.openxmlformats.org/officeDocument/2006/relationships/hyperlink" Target="https://www.cultura.gob.do/transparencia/index.php/oai/indice-de-documentos" TargetMode="External"/><Relationship Id="rId188" Type="http://schemas.openxmlformats.org/officeDocument/2006/relationships/hyperlink" Target="https://www.cultura.gob.do/index.php/servicios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base-legal/category/2310-reglamentos" TargetMode="External"/><Relationship Id="rId213" Type="http://schemas.openxmlformats.org/officeDocument/2006/relationships/hyperlink" Target="https://www.cultura.gob.do/transparencia/index.php/compras-y-contrataciones/comparaciones-de-precios" TargetMode="External"/><Relationship Id="rId234" Type="http://schemas.openxmlformats.org/officeDocument/2006/relationships/hyperlink" Target="https://www.cultura.gob.do/transparencia/index.php/proyectos-y-programas/calendario-de-ejecucion-a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leyes" TargetMode="External"/><Relationship Id="rId136" Type="http://schemas.openxmlformats.org/officeDocument/2006/relationships/hyperlink" Target="https://www.cultura.gob.do/transparencia/index.php/base-legal/category/324-decretos?start=40" TargetMode="External"/><Relationship Id="rId157" Type="http://schemas.openxmlformats.org/officeDocument/2006/relationships/hyperlink" Target="https://www.cultura.gob.do/transparencia/index.php/organigrama" TargetMode="External"/><Relationship Id="rId178" Type="http://schemas.openxmlformats.org/officeDocument/2006/relationships/hyperlink" Target="https://www.cultura.gob.do/transparencia/index.php/estadisticas/estadisticas-de-museo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recursos-humanos-1/vacantes-1/" TargetMode="External"/><Relationship Id="rId203" Type="http://schemas.openxmlformats.org/officeDocument/2006/relationships/hyperlink" Target="https://www.cultura.gob.do/transparencia/index.php/compras-y-contrataciones/como-ser-proveedor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finanzas/informes-financiero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marco-legal-de-transparencia/resoluciones" TargetMode="External"/><Relationship Id="rId168" Type="http://schemas.openxmlformats.org/officeDocument/2006/relationships/hyperlink" Target="https://www.saip.gob.do/apps/sip/?step=one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base-legal/category/2310-reglamentos" TargetMode="External"/><Relationship Id="rId189" Type="http://schemas.openxmlformats.org/officeDocument/2006/relationships/hyperlink" Target="https://www.cultura.gob.do/index.php/servicio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compras-y-contrataciones/compras-menores" TargetMode="External"/><Relationship Id="rId235" Type="http://schemas.openxmlformats.org/officeDocument/2006/relationships/hyperlink" Target="https://www.cultura.gob.do/transparencia/index.php/datos-abiertos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base-legal/category/324-decretos?start=40" TargetMode="External"/><Relationship Id="rId158" Type="http://schemas.openxmlformats.org/officeDocument/2006/relationships/hyperlink" Target="https://www.cultura.gob.do/transparencia/index.php/organigrama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://digeig.gob.do/web/file/CEPCONFORMADAS20062012_1.pdf" TargetMode="External"/><Relationship Id="rId190" Type="http://schemas.openxmlformats.org/officeDocument/2006/relationships/hyperlink" Target="http://www.311.gob.do/" TargetMode="External"/><Relationship Id="rId204" Type="http://schemas.openxmlformats.org/officeDocument/2006/relationships/hyperlink" Target="http://digeig.gob.do/web/es/transparencia/compras-y-contrataciones-1/plan-anual-de-compras/" TargetMode="External"/><Relationship Id="rId225" Type="http://schemas.openxmlformats.org/officeDocument/2006/relationships/hyperlink" Target="https://www.cultura.gob.do/transparencia/index.php/finanzas/ingresos-y-egres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10273</Words>
  <Characters>58557</Characters>
  <Application>Microsoft Office Word</Application>
  <DocSecurity>0</DocSecurity>
  <Lines>487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4</cp:revision>
  <cp:lastPrinted>2018-07-17T13:25:00Z</cp:lastPrinted>
  <dcterms:created xsi:type="dcterms:W3CDTF">2022-11-01T15:11:00Z</dcterms:created>
  <dcterms:modified xsi:type="dcterms:W3CDTF">2022-11-07T12:18:00Z</dcterms:modified>
</cp:coreProperties>
</file>